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B5" w:rsidRDefault="00E921B5" w:rsidP="003650F6">
      <w:pPr>
        <w:spacing w:before="154"/>
        <w:jc w:val="center"/>
        <w:rPr>
          <w:rFonts w:ascii="Liberation Serif" w:eastAsia="Times New Roman" w:hAnsi="Liberation Serif"/>
          <w:b/>
          <w:bCs/>
          <w:color w:val="000000"/>
        </w:rPr>
      </w:pPr>
    </w:p>
    <w:p w:rsidR="00D6568B" w:rsidRDefault="00D6568B" w:rsidP="00D6568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бюджетное учреждение «Средн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яя общеобразовательная школа </w:t>
      </w:r>
    </w:p>
    <w:p w:rsidR="00D6568B" w:rsidRPr="000127A0" w:rsidRDefault="00D6568B" w:rsidP="00D6568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№ 51</w:t>
      </w: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D6568B" w:rsidRPr="000127A0" w:rsidRDefault="00D6568B" w:rsidP="00D6568B">
      <w:pPr>
        <w:jc w:val="center"/>
        <w:rPr>
          <w:rFonts w:ascii="Times New Roman" w:hAnsi="Times New Roman"/>
          <w:b/>
          <w:sz w:val="24"/>
          <w:szCs w:val="24"/>
        </w:rPr>
      </w:pP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127A0">
        <w:rPr>
          <w:rFonts w:ascii="Times New Roman" w:hAnsi="Times New Roman"/>
          <w:b/>
          <w:bCs/>
          <w:color w:val="000000"/>
          <w:sz w:val="24"/>
          <w:szCs w:val="24"/>
        </w:rPr>
        <w:t>Калуги</w:t>
      </w:r>
    </w:p>
    <w:p w:rsidR="00D6568B" w:rsidRPr="000127A0" w:rsidRDefault="00D6568B" w:rsidP="00D6568B">
      <w:pPr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D6568B" w:rsidRPr="000127A0" w:rsidTr="00C16522">
        <w:trPr>
          <w:trHeight w:val="30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68B" w:rsidRDefault="00D6568B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6568B" w:rsidRPr="00AD3749" w:rsidRDefault="00D6568B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УВР МБОУ «Средняя школа №51» г. Калуги</w:t>
            </w:r>
          </w:p>
          <w:p w:rsidR="00D6568B" w:rsidRDefault="00D6568B" w:rsidP="00C1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/Глинкова А.А./</w:t>
            </w:r>
          </w:p>
          <w:p w:rsidR="00D6568B" w:rsidRPr="00AD3749" w:rsidRDefault="00D6568B" w:rsidP="00C165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6568B" w:rsidRDefault="00D6568B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«28» августа      2020г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68B" w:rsidRDefault="00D6568B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6568B" w:rsidRPr="00AD3749" w:rsidRDefault="00D6568B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«Средняя школа 51» г. Калуги</w:t>
            </w:r>
          </w:p>
          <w:p w:rsidR="00D6568B" w:rsidRDefault="00D6568B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Арсланов Т.А./</w:t>
            </w:r>
          </w:p>
          <w:p w:rsidR="00D6568B" w:rsidRDefault="00D6568B" w:rsidP="00C16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D6568B" w:rsidRDefault="00D6568B" w:rsidP="00C1652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№  140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от</w:t>
            </w:r>
          </w:p>
          <w:p w:rsidR="00D6568B" w:rsidRDefault="00D6568B" w:rsidP="00C1652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«01»     сентября  2020г.</w:t>
            </w:r>
          </w:p>
        </w:tc>
      </w:tr>
    </w:tbl>
    <w:p w:rsidR="00D6568B" w:rsidRPr="000127A0" w:rsidRDefault="00D6568B" w:rsidP="00D6568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568B" w:rsidRPr="00AA01C5" w:rsidRDefault="00D6568B" w:rsidP="00D6568B">
      <w:pPr>
        <w:rPr>
          <w:rFonts w:ascii="Times New Roman" w:hAnsi="Times New Roman" w:cs="Times New Roman"/>
        </w:rPr>
      </w:pPr>
    </w:p>
    <w:p w:rsidR="00E921B5" w:rsidRDefault="00E921B5" w:rsidP="00E921B5">
      <w:pPr>
        <w:spacing w:before="154"/>
        <w:ind w:hanging="851"/>
        <w:jc w:val="center"/>
        <w:rPr>
          <w:rFonts w:ascii="Liberation Serif" w:eastAsia="Times New Roman" w:hAnsi="Liberation Serif"/>
          <w:b/>
          <w:bCs/>
          <w:color w:val="000000"/>
        </w:rPr>
      </w:pPr>
    </w:p>
    <w:p w:rsidR="00E921B5" w:rsidRDefault="00D6568B" w:rsidP="00D6568B">
      <w:pPr>
        <w:spacing w:before="154"/>
        <w:jc w:val="center"/>
        <w:rPr>
          <w:rFonts w:ascii="Liberation Serif" w:hAnsi="Liberation Serif"/>
        </w:rPr>
      </w:pPr>
      <w:r w:rsidRPr="006C590E">
        <w:rPr>
          <w:rFonts w:ascii="Liberation Serif" w:hAnsi="Liberation Serif"/>
        </w:rPr>
        <w:t>Рабочая программа учебного предмета «Математика»</w:t>
      </w: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hAnsi="Liberation Serif"/>
        </w:rPr>
      </w:pPr>
    </w:p>
    <w:p w:rsidR="00D6568B" w:rsidRDefault="00D6568B" w:rsidP="00D6568B">
      <w:pPr>
        <w:spacing w:before="154"/>
        <w:jc w:val="center"/>
        <w:rPr>
          <w:rFonts w:ascii="Liberation Serif" w:eastAsia="Times New Roman" w:hAnsi="Liberation Serif"/>
          <w:b/>
          <w:bCs/>
          <w:color w:val="000000"/>
        </w:rPr>
      </w:pPr>
      <w:bookmarkStart w:id="0" w:name="_GoBack"/>
      <w:bookmarkEnd w:id="0"/>
    </w:p>
    <w:p w:rsidR="003650F6" w:rsidRPr="006C590E" w:rsidRDefault="003650F6" w:rsidP="003650F6">
      <w:pPr>
        <w:pStyle w:val="Style3"/>
        <w:widowControl/>
        <w:numPr>
          <w:ilvl w:val="0"/>
          <w:numId w:val="1"/>
        </w:numPr>
        <w:spacing w:before="154" w:line="240" w:lineRule="auto"/>
        <w:jc w:val="center"/>
        <w:rPr>
          <w:rFonts w:ascii="Liberation Serif" w:eastAsia="Times New Roman" w:hAnsi="Liberation Serif"/>
          <w:b/>
          <w:bCs/>
          <w:color w:val="000000"/>
        </w:rPr>
      </w:pPr>
      <w:r w:rsidRPr="006C590E">
        <w:rPr>
          <w:rFonts w:ascii="Liberation Serif" w:eastAsia="Times New Roman" w:hAnsi="Liberation Serif"/>
          <w:b/>
          <w:bCs/>
          <w:color w:val="000000"/>
        </w:rPr>
        <w:lastRenderedPageBreak/>
        <w:t>Пояснительная записка</w:t>
      </w:r>
    </w:p>
    <w:p w:rsidR="003650F6" w:rsidRPr="006C590E" w:rsidRDefault="003650F6" w:rsidP="003650F6">
      <w:pPr>
        <w:pStyle w:val="Style3"/>
        <w:widowControl/>
        <w:spacing w:before="154" w:line="276" w:lineRule="auto"/>
        <w:ind w:firstLine="0"/>
        <w:rPr>
          <w:rFonts w:ascii="Liberation Serif" w:hAnsi="Liberation Serif"/>
        </w:rPr>
      </w:pPr>
      <w:r w:rsidRPr="006C590E">
        <w:rPr>
          <w:rFonts w:ascii="Liberation Serif" w:hAnsi="Liberation Serif"/>
        </w:rPr>
        <w:t>Рабочая программа учебного предмета «Математика»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3650F6" w:rsidRPr="006C590E" w:rsidRDefault="003650F6" w:rsidP="003650F6">
      <w:pPr>
        <w:spacing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 xml:space="preserve">Рабочая программа учебного предмета «Математика»  </w:t>
      </w:r>
      <w:r w:rsidR="00CB06A9" w:rsidRPr="006C590E">
        <w:rPr>
          <w:rFonts w:ascii="Liberation Serif" w:eastAsia="Times New Roman" w:hAnsi="Liberation Serif" w:cs="Times New Roman"/>
          <w:sz w:val="24"/>
          <w:szCs w:val="24"/>
        </w:rPr>
        <w:t>для учащихся  5-6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 xml:space="preserve"> классов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3650F6" w:rsidRPr="006C590E" w:rsidRDefault="003650F6" w:rsidP="003650F6">
      <w:pPr>
        <w:pStyle w:val="a4"/>
        <w:numPr>
          <w:ilvl w:val="0"/>
          <w:numId w:val="2"/>
        </w:numPr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3650F6" w:rsidRPr="006C590E" w:rsidRDefault="003650F6" w:rsidP="003650F6">
      <w:pPr>
        <w:pStyle w:val="a4"/>
        <w:numPr>
          <w:ilvl w:val="0"/>
          <w:numId w:val="2"/>
        </w:numPr>
        <w:spacing w:after="200" w:line="276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 1897);   </w:t>
      </w:r>
    </w:p>
    <w:p w:rsidR="003650F6" w:rsidRPr="006C590E" w:rsidRDefault="003650F6" w:rsidP="003650F6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Liberation Serif" w:hAnsi="Liberation Serif"/>
          <w:b/>
          <w:sz w:val="24"/>
          <w:szCs w:val="24"/>
        </w:rPr>
      </w:pPr>
      <w:r w:rsidRPr="006C590E">
        <w:rPr>
          <w:rFonts w:ascii="Liberation Serif" w:hAnsi="Liberation Serif"/>
          <w:sz w:val="24"/>
          <w:szCs w:val="24"/>
        </w:rPr>
        <w:t>федерального перечня учебников (приказ Министерства просвещения от 20.05.2020 №254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3650F6" w:rsidRPr="006C590E" w:rsidRDefault="003650F6" w:rsidP="003650F6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Liberation Serif" w:hAnsi="Liberation Serif"/>
          <w:b/>
          <w:sz w:val="24"/>
          <w:szCs w:val="24"/>
        </w:rPr>
      </w:pPr>
      <w:r w:rsidRPr="006C590E">
        <w:rPr>
          <w:rFonts w:ascii="Liberation Serif" w:hAnsi="Liberation Serif"/>
          <w:color w:val="0D0D0D"/>
          <w:sz w:val="24"/>
          <w:szCs w:val="24"/>
        </w:rPr>
        <w:t xml:space="preserve">программы </w:t>
      </w:r>
      <w:r w:rsidRPr="006C590E">
        <w:rPr>
          <w:rFonts w:ascii="Liberation Serif" w:hAnsi="Liberation Serif" w:cs="SchoolBookSanPin-Bold"/>
          <w:b/>
          <w:bCs/>
          <w:sz w:val="24"/>
          <w:szCs w:val="24"/>
        </w:rPr>
        <w:t>«</w:t>
      </w:r>
      <w:r w:rsidRPr="006C590E">
        <w:rPr>
          <w:rFonts w:ascii="Liberation Serif" w:hAnsi="Liberation Serif" w:cs="Times New Roman"/>
          <w:bCs/>
          <w:sz w:val="24"/>
          <w:szCs w:val="24"/>
        </w:rPr>
        <w:t>Математика»</w:t>
      </w:r>
      <w:r w:rsidR="00CA3EF1" w:rsidRPr="006C590E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color w:val="0D0D0D"/>
          <w:sz w:val="24"/>
          <w:szCs w:val="24"/>
        </w:rPr>
        <w:t xml:space="preserve">для обучающихся 5-11 классов общеобразовательных школ </w:t>
      </w:r>
      <w:r w:rsidRPr="006C590E">
        <w:rPr>
          <w:rFonts w:ascii="Liberation Serif" w:hAnsi="Liberation Serif" w:cs="Times New Roman"/>
          <w:sz w:val="24"/>
          <w:szCs w:val="24"/>
        </w:rPr>
        <w:t xml:space="preserve">авторов: А. Г. Мерзляк, В. Б. Полонский, М. С. Якир, </w:t>
      </w:r>
      <w:proofErr w:type="spellStart"/>
      <w:r w:rsidRPr="006C590E">
        <w:rPr>
          <w:rFonts w:ascii="Liberation Serif" w:hAnsi="Liberation Serif" w:cs="Times New Roman"/>
          <w:sz w:val="24"/>
          <w:szCs w:val="24"/>
        </w:rPr>
        <w:t>Д.А.Номировский</w:t>
      </w:r>
      <w:proofErr w:type="spellEnd"/>
      <w:r w:rsidRPr="006C590E">
        <w:rPr>
          <w:rFonts w:ascii="Liberation Serif" w:hAnsi="Liberation Serif" w:cs="Times New Roman"/>
          <w:sz w:val="24"/>
          <w:szCs w:val="24"/>
        </w:rPr>
        <w:t>,</w:t>
      </w:r>
      <w:r w:rsidR="00CA3EF1" w:rsidRPr="006C590E">
        <w:rPr>
          <w:rFonts w:ascii="Liberation Serif" w:hAnsi="Liberation Serif" w:cs="Times New Roman"/>
          <w:sz w:val="24"/>
          <w:szCs w:val="24"/>
        </w:rPr>
        <w:t xml:space="preserve">     </w:t>
      </w:r>
      <w:r w:rsidRPr="006C590E">
        <w:rPr>
          <w:rFonts w:ascii="Liberation Serif" w:hAnsi="Liberation Serif" w:cs="Times New Roman"/>
          <w:sz w:val="24"/>
          <w:szCs w:val="24"/>
        </w:rPr>
        <w:t>Е. В. Буцко.</w:t>
      </w:r>
    </w:p>
    <w:p w:rsidR="003650F6" w:rsidRPr="006C590E" w:rsidRDefault="003650F6" w:rsidP="00590050">
      <w:pPr>
        <w:pStyle w:val="a4"/>
        <w:ind w:left="0"/>
        <w:jc w:val="both"/>
        <w:rPr>
          <w:rFonts w:ascii="Liberation Serif" w:hAnsi="Liberation Serif"/>
          <w:sz w:val="24"/>
          <w:szCs w:val="24"/>
        </w:rPr>
      </w:pPr>
      <w:r w:rsidRPr="006C590E">
        <w:rPr>
          <w:rFonts w:ascii="Liberation Serif" w:hAnsi="Liberation Serif"/>
          <w:sz w:val="24"/>
          <w:szCs w:val="24"/>
        </w:rPr>
        <w:t>В программе отражается реализация воспитательного потенциала урока математики,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A803BE" w:rsidRPr="006C590E" w:rsidRDefault="00A803BE" w:rsidP="00A803BE">
      <w:pPr>
        <w:spacing w:after="200"/>
        <w:jc w:val="both"/>
        <w:rPr>
          <w:rStyle w:val="FontStyle83"/>
          <w:rFonts w:ascii="Liberation Serif" w:hAnsi="Liberation Serif"/>
          <w:sz w:val="24"/>
          <w:szCs w:val="24"/>
        </w:rPr>
      </w:pPr>
      <w:r w:rsidRPr="006C590E">
        <w:rPr>
          <w:rStyle w:val="FontStyle83"/>
          <w:rFonts w:ascii="Liberation Serif" w:hAnsi="Liberation Serif"/>
          <w:sz w:val="24"/>
          <w:szCs w:val="24"/>
        </w:rPr>
        <w:t xml:space="preserve">Одной из основных </w:t>
      </w:r>
      <w:r w:rsidRPr="006C590E">
        <w:rPr>
          <w:rStyle w:val="FontStyle83"/>
          <w:rFonts w:ascii="Liberation Serif" w:hAnsi="Liberation Serif"/>
          <w:b/>
          <w:sz w:val="24"/>
          <w:szCs w:val="24"/>
        </w:rPr>
        <w:t>целей</w:t>
      </w:r>
      <w:r w:rsidRPr="006C590E">
        <w:rPr>
          <w:rStyle w:val="FontStyle83"/>
          <w:rFonts w:ascii="Liberation Serif" w:hAnsi="Liberation Serif"/>
          <w:sz w:val="24"/>
          <w:szCs w:val="24"/>
        </w:rPr>
        <w:t xml:space="preserve"> изучения математики является развитие мышления, прежде всего формирование абстракт</w:t>
      </w:r>
      <w:r w:rsidRPr="006C590E">
        <w:rPr>
          <w:rStyle w:val="FontStyle83"/>
          <w:rFonts w:ascii="Liberation Serif" w:hAnsi="Liberation Serif"/>
          <w:sz w:val="24"/>
          <w:szCs w:val="24"/>
        </w:rPr>
        <w:softHyphen/>
        <w:t>ного мышления. В процессе изучения математики так</w:t>
      </w:r>
      <w:r w:rsidRPr="006C590E">
        <w:rPr>
          <w:rStyle w:val="FontStyle83"/>
          <w:rFonts w:ascii="Liberation Serif" w:hAnsi="Liberation Serif"/>
          <w:sz w:val="24"/>
          <w:szCs w:val="24"/>
        </w:rPr>
        <w:softHyphen/>
        <w:t>же формируются и такие качества мышления, как сила и гибкость, конструктивность и критичность. Для адапта</w:t>
      </w:r>
      <w:r w:rsidRPr="006C590E">
        <w:rPr>
          <w:rStyle w:val="FontStyle83"/>
          <w:rFonts w:ascii="Liberation Serif" w:hAnsi="Liberation Serif"/>
          <w:sz w:val="24"/>
          <w:szCs w:val="24"/>
        </w:rPr>
        <w:softHyphen/>
        <w:t>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</w:t>
      </w:r>
      <w:r w:rsidRPr="006C590E">
        <w:rPr>
          <w:rStyle w:val="FontStyle83"/>
          <w:rFonts w:ascii="Liberation Serif" w:hAnsi="Liberation Serif"/>
          <w:sz w:val="24"/>
          <w:szCs w:val="24"/>
        </w:rPr>
        <w:softHyphen/>
        <w:t>цию и систематизацию, абстрагирование и аналогию. Обучение математике даёт возможность школьникам на</w:t>
      </w:r>
      <w:r w:rsidRPr="006C590E">
        <w:rPr>
          <w:rStyle w:val="FontStyle83"/>
          <w:rFonts w:ascii="Liberation Serif" w:hAnsi="Liberation Serif"/>
          <w:sz w:val="24"/>
          <w:szCs w:val="24"/>
        </w:rPr>
        <w:softHyphen/>
        <w:t>учиться планировать свою деятельность, критически оце</w:t>
      </w:r>
      <w:r w:rsidRPr="006C590E">
        <w:rPr>
          <w:rStyle w:val="FontStyle83"/>
          <w:rFonts w:ascii="Liberation Serif" w:hAnsi="Liberation Serif"/>
          <w:sz w:val="24"/>
          <w:szCs w:val="24"/>
        </w:rPr>
        <w:softHyphen/>
        <w:t>нивать её, принимать самостоятельные решения, отстаи</w:t>
      </w:r>
      <w:r w:rsidRPr="006C590E">
        <w:rPr>
          <w:rStyle w:val="FontStyle83"/>
          <w:rFonts w:ascii="Liberation Serif" w:hAnsi="Liberation Serif"/>
          <w:sz w:val="24"/>
          <w:szCs w:val="24"/>
        </w:rPr>
        <w:softHyphen/>
        <w:t>вать свои взгляды и убеждения.</w:t>
      </w:r>
    </w:p>
    <w:p w:rsidR="003650F6" w:rsidRPr="006C590E" w:rsidRDefault="003650F6" w:rsidP="003650F6">
      <w:pPr>
        <w:spacing w:line="276" w:lineRule="auto"/>
        <w:jc w:val="both"/>
        <w:rPr>
          <w:rFonts w:ascii="Liberation Serif" w:hAnsi="Liberation Serif"/>
          <w:color w:val="0D0D0D"/>
          <w:sz w:val="24"/>
          <w:szCs w:val="24"/>
        </w:rPr>
      </w:pPr>
    </w:p>
    <w:p w:rsidR="003650F6" w:rsidRPr="006C590E" w:rsidRDefault="003650F6" w:rsidP="003650F6">
      <w:pPr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 xml:space="preserve">Изучение математики направлено на </w:t>
      </w:r>
      <w:r w:rsidR="00481A7C" w:rsidRPr="006C590E">
        <w:rPr>
          <w:rFonts w:ascii="Liberation Serif" w:hAnsi="Liberation Serif" w:cs="Times New Roman"/>
          <w:sz w:val="24"/>
          <w:szCs w:val="24"/>
        </w:rPr>
        <w:t>реализацию</w:t>
      </w:r>
      <w:r w:rsidRPr="006C590E">
        <w:rPr>
          <w:rFonts w:ascii="Liberation Serif" w:hAnsi="Liberation Serif" w:cs="Times New Roman"/>
          <w:sz w:val="24"/>
          <w:szCs w:val="24"/>
        </w:rPr>
        <w:t xml:space="preserve"> следующих </w:t>
      </w:r>
      <w:r w:rsidRPr="006C590E">
        <w:rPr>
          <w:rFonts w:ascii="Liberation Serif" w:hAnsi="Liberation Serif" w:cs="Times New Roman"/>
          <w:b/>
          <w:sz w:val="24"/>
          <w:szCs w:val="24"/>
        </w:rPr>
        <w:t>задач</w:t>
      </w:r>
      <w:r w:rsidRPr="006C590E">
        <w:rPr>
          <w:rFonts w:ascii="Liberation Serif" w:hAnsi="Liberation Serif" w:cs="Times New Roman"/>
          <w:sz w:val="24"/>
          <w:szCs w:val="24"/>
        </w:rPr>
        <w:t>:</w:t>
      </w:r>
    </w:p>
    <w:p w:rsidR="003650F6" w:rsidRPr="006C590E" w:rsidRDefault="003650F6" w:rsidP="003650F6">
      <w:pPr>
        <w:pStyle w:val="a4"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3650F6" w:rsidRPr="006C590E" w:rsidRDefault="003650F6" w:rsidP="003650F6">
      <w:pPr>
        <w:pStyle w:val="a4"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650F6" w:rsidRPr="006C590E" w:rsidRDefault="003650F6" w:rsidP="003650F6">
      <w:pPr>
        <w:pStyle w:val="a4"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650F6" w:rsidRPr="006C590E" w:rsidRDefault="003650F6" w:rsidP="003650F6">
      <w:pPr>
        <w:pStyle w:val="a4"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650F6" w:rsidRPr="006C590E" w:rsidRDefault="003650F6" w:rsidP="003650F6">
      <w:pPr>
        <w:pStyle w:val="a4"/>
        <w:numPr>
          <w:ilvl w:val="0"/>
          <w:numId w:val="4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воспитание</w:t>
      </w:r>
      <w:r w:rsidR="0021500D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 развитии.</w:t>
      </w:r>
    </w:p>
    <w:p w:rsidR="00A803BE" w:rsidRPr="006C590E" w:rsidRDefault="00A803BE" w:rsidP="00A803BE">
      <w:pPr>
        <w:pStyle w:val="a4"/>
        <w:ind w:left="786"/>
        <w:jc w:val="both"/>
        <w:rPr>
          <w:rFonts w:ascii="Liberation Serif" w:hAnsi="Liberation Serif" w:cs="Times New Roman"/>
          <w:sz w:val="24"/>
          <w:szCs w:val="24"/>
        </w:rPr>
      </w:pPr>
    </w:p>
    <w:p w:rsidR="00A803BE" w:rsidRPr="006C590E" w:rsidRDefault="00A803BE" w:rsidP="00A803BE">
      <w:pPr>
        <w:pStyle w:val="a4"/>
        <w:ind w:left="786"/>
        <w:jc w:val="both"/>
        <w:rPr>
          <w:rFonts w:ascii="Liberation Serif" w:hAnsi="Liberation Serif"/>
          <w:sz w:val="24"/>
          <w:szCs w:val="24"/>
        </w:rPr>
      </w:pPr>
      <w:r w:rsidRPr="006C590E">
        <w:rPr>
          <w:rFonts w:ascii="Liberation Serif" w:hAnsi="Liberation Serif"/>
          <w:sz w:val="24"/>
          <w:szCs w:val="24"/>
        </w:rPr>
        <w:t>В программе отражается реализация воспитательного потенциала урока математики,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A803BE" w:rsidRPr="006C590E" w:rsidRDefault="00A803BE" w:rsidP="00A803BE">
      <w:pPr>
        <w:pStyle w:val="a4"/>
        <w:numPr>
          <w:ilvl w:val="0"/>
          <w:numId w:val="41"/>
        </w:numPr>
        <w:spacing w:line="276" w:lineRule="auto"/>
        <w:ind w:left="709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</w:t>
      </w:r>
      <w:proofErr w:type="gramStart"/>
      <w:r w:rsidRPr="006C590E">
        <w:rPr>
          <w:rFonts w:ascii="Liberation Serif" w:eastAsia="Times New Roman" w:hAnsi="Liberation Serif" w:cs="Times New Roman"/>
          <w:sz w:val="24"/>
          <w:szCs w:val="24"/>
        </w:rPr>
        <w:t>обучающихся  к</w:t>
      </w:r>
      <w:proofErr w:type="gramEnd"/>
      <w:r w:rsidRPr="006C590E">
        <w:rPr>
          <w:rFonts w:ascii="Liberation Serif" w:eastAsia="Times New Roman" w:hAnsi="Liberation Serif" w:cs="Times New Roman"/>
          <w:sz w:val="24"/>
          <w:szCs w:val="24"/>
        </w:rPr>
        <w:t xml:space="preserve"> ценностному аспекту изучаемых на уроке явлений, организацию их работы с получаемой на уроке социально значимой информацией – </w:t>
      </w:r>
      <w:proofErr w:type="spellStart"/>
      <w:r w:rsidRPr="006C590E">
        <w:rPr>
          <w:rFonts w:ascii="Liberation Serif" w:eastAsia="Times New Roman" w:hAnsi="Liberation Serif" w:cs="Times New Roman"/>
          <w:sz w:val="24"/>
          <w:szCs w:val="24"/>
        </w:rPr>
        <w:t>иницирование</w:t>
      </w:r>
      <w:proofErr w:type="spellEnd"/>
      <w:r w:rsidRPr="006C590E">
        <w:rPr>
          <w:rFonts w:ascii="Liberation Serif" w:eastAsia="Times New Roman" w:hAnsi="Liberation Serif" w:cs="Times New Roman"/>
          <w:sz w:val="24"/>
          <w:szCs w:val="24"/>
        </w:rPr>
        <w:t xml:space="preserve"> её обсуждения, высказывания обучающимися своего мнения по её поводу, выработка своего к ней отношения;</w:t>
      </w:r>
    </w:p>
    <w:p w:rsidR="00A803BE" w:rsidRPr="006C590E" w:rsidRDefault="00A803BE" w:rsidP="00A803BE">
      <w:pPr>
        <w:pStyle w:val="a4"/>
        <w:numPr>
          <w:ilvl w:val="0"/>
          <w:numId w:val="41"/>
        </w:numPr>
        <w:spacing w:line="276" w:lineRule="auto"/>
        <w:ind w:left="709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A803BE" w:rsidRPr="006C590E" w:rsidRDefault="00A803BE" w:rsidP="00A803BE">
      <w:pPr>
        <w:pStyle w:val="a4"/>
        <w:numPr>
          <w:ilvl w:val="0"/>
          <w:numId w:val="41"/>
        </w:numPr>
        <w:spacing w:line="276" w:lineRule="auto"/>
        <w:ind w:left="709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A803BE" w:rsidRPr="006C590E" w:rsidRDefault="00A803BE" w:rsidP="00A803BE">
      <w:pPr>
        <w:pStyle w:val="a4"/>
        <w:numPr>
          <w:ilvl w:val="0"/>
          <w:numId w:val="41"/>
        </w:numPr>
        <w:ind w:left="709" w:firstLine="0"/>
        <w:jc w:val="both"/>
        <w:rPr>
          <w:rFonts w:ascii="Liberation Serif" w:hAnsi="Liberation Serif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</w:t>
      </w:r>
    </w:p>
    <w:p w:rsidR="00A803BE" w:rsidRPr="006C590E" w:rsidRDefault="00A803BE" w:rsidP="00A803BE">
      <w:pPr>
        <w:pStyle w:val="a4"/>
        <w:ind w:left="1418" w:hanging="709"/>
        <w:jc w:val="both"/>
        <w:rPr>
          <w:rFonts w:ascii="Liberation Serif" w:hAnsi="Liberation Serif" w:cs="Times New Roman"/>
          <w:sz w:val="24"/>
          <w:szCs w:val="24"/>
        </w:rPr>
      </w:pP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650F6" w:rsidRPr="006C590E" w:rsidRDefault="003650F6" w:rsidP="003650F6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 xml:space="preserve">Программа ориентирована на использование 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7169D0" w:rsidRPr="006C590E" w:rsidRDefault="007169D0" w:rsidP="003650F6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21500D" w:rsidRPr="006C590E" w:rsidRDefault="0021500D" w:rsidP="00D43CC9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181818"/>
        </w:rPr>
      </w:pPr>
      <w:r w:rsidRPr="006C590E">
        <w:rPr>
          <w:rFonts w:ascii="Liberation Serif" w:hAnsi="Liberation Serif"/>
          <w:color w:val="181818"/>
        </w:rPr>
        <w:t>А.Г. Мерзляк, В.Б. Полонский, М.С. Якир. Математик</w:t>
      </w:r>
      <w:r w:rsidR="00A803BE" w:rsidRPr="006C590E">
        <w:rPr>
          <w:rFonts w:ascii="Liberation Serif" w:hAnsi="Liberation Serif"/>
          <w:color w:val="181818"/>
        </w:rPr>
        <w:t>а</w:t>
      </w:r>
      <w:r w:rsidRPr="006C590E">
        <w:rPr>
          <w:rFonts w:ascii="Liberation Serif" w:hAnsi="Liberation Serif"/>
          <w:color w:val="181818"/>
        </w:rPr>
        <w:t xml:space="preserve"> 5 </w:t>
      </w:r>
      <w:proofErr w:type="spellStart"/>
      <w:proofErr w:type="gramStart"/>
      <w:r w:rsidRPr="006C590E">
        <w:rPr>
          <w:rFonts w:ascii="Liberation Serif" w:hAnsi="Liberation Serif"/>
          <w:color w:val="181818"/>
        </w:rPr>
        <w:t>класс.</w:t>
      </w:r>
      <w:r w:rsidRPr="006C590E">
        <w:rPr>
          <w:rFonts w:ascii="Liberation Serif" w:hAnsi="Liberation Serif"/>
          <w:color w:val="191919"/>
        </w:rPr>
        <w:t>М</w:t>
      </w:r>
      <w:proofErr w:type="spellEnd"/>
      <w:r w:rsidRPr="006C590E">
        <w:rPr>
          <w:rFonts w:ascii="Liberation Serif" w:hAnsi="Liberation Serif"/>
          <w:color w:val="191919"/>
        </w:rPr>
        <w:t>. :</w:t>
      </w:r>
      <w:proofErr w:type="spellStart"/>
      <w:r w:rsidRPr="006C590E">
        <w:rPr>
          <w:rFonts w:ascii="Liberation Serif" w:hAnsi="Liberation Serif"/>
          <w:color w:val="191919"/>
        </w:rPr>
        <w:t>Вентана</w:t>
      </w:r>
      <w:proofErr w:type="spellEnd"/>
      <w:proofErr w:type="gramEnd"/>
      <w:r w:rsidRPr="006C590E">
        <w:rPr>
          <w:rFonts w:ascii="Liberation Serif" w:hAnsi="Liberation Serif"/>
          <w:color w:val="191919"/>
        </w:rPr>
        <w:t>-Граф</w:t>
      </w:r>
    </w:p>
    <w:p w:rsidR="00A803BE" w:rsidRPr="006C590E" w:rsidRDefault="00A803BE" w:rsidP="00D43CC9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181818"/>
        </w:rPr>
      </w:pPr>
      <w:r w:rsidRPr="006C590E">
        <w:rPr>
          <w:rFonts w:ascii="Liberation Serif" w:hAnsi="Liberation Serif"/>
          <w:color w:val="181818"/>
        </w:rPr>
        <w:t xml:space="preserve">А.Г. Мерзляк, В.Б. Полонский, М.С. Якир. Математика. Рабочая тетрадь. 5 класс. </w:t>
      </w:r>
      <w:proofErr w:type="gramStart"/>
      <w:r w:rsidRPr="006C590E">
        <w:rPr>
          <w:rFonts w:ascii="Liberation Serif" w:hAnsi="Liberation Serif"/>
          <w:color w:val="191919"/>
        </w:rPr>
        <w:t>М. :</w:t>
      </w:r>
      <w:proofErr w:type="spellStart"/>
      <w:r w:rsidRPr="006C590E">
        <w:rPr>
          <w:rFonts w:ascii="Liberation Serif" w:hAnsi="Liberation Serif"/>
          <w:color w:val="191919"/>
        </w:rPr>
        <w:t>Вентана</w:t>
      </w:r>
      <w:proofErr w:type="spellEnd"/>
      <w:proofErr w:type="gramEnd"/>
      <w:r w:rsidRPr="006C590E">
        <w:rPr>
          <w:rFonts w:ascii="Liberation Serif" w:hAnsi="Liberation Serif"/>
          <w:color w:val="191919"/>
        </w:rPr>
        <w:t>-Граф</w:t>
      </w:r>
    </w:p>
    <w:p w:rsidR="0021500D" w:rsidRPr="006C590E" w:rsidRDefault="0021500D" w:rsidP="00D43CC9">
      <w:pPr>
        <w:pStyle w:val="a6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181818"/>
        </w:rPr>
      </w:pPr>
      <w:r w:rsidRPr="006C590E">
        <w:rPr>
          <w:rFonts w:ascii="Liberation Serif" w:hAnsi="Liberation Serif"/>
          <w:color w:val="181818"/>
        </w:rPr>
        <w:t>А.Г. Мерзляк, В.Б. Пол</w:t>
      </w:r>
      <w:r w:rsidR="00A803BE" w:rsidRPr="006C590E">
        <w:rPr>
          <w:rFonts w:ascii="Liberation Serif" w:hAnsi="Liberation Serif"/>
          <w:color w:val="181818"/>
        </w:rPr>
        <w:t xml:space="preserve">онский, М.С. Якир. Математика </w:t>
      </w:r>
      <w:r w:rsidRPr="006C590E">
        <w:rPr>
          <w:rFonts w:ascii="Liberation Serif" w:hAnsi="Liberation Serif"/>
          <w:color w:val="181818"/>
        </w:rPr>
        <w:t xml:space="preserve">6 класс. </w:t>
      </w:r>
      <w:proofErr w:type="gramStart"/>
      <w:r w:rsidRPr="006C590E">
        <w:rPr>
          <w:rFonts w:ascii="Liberation Serif" w:hAnsi="Liberation Serif"/>
          <w:color w:val="181818"/>
        </w:rPr>
        <w:t>М. :</w:t>
      </w:r>
      <w:proofErr w:type="spellStart"/>
      <w:r w:rsidRPr="006C590E">
        <w:rPr>
          <w:rFonts w:ascii="Liberation Serif" w:hAnsi="Liberation Serif"/>
          <w:color w:val="181818"/>
        </w:rPr>
        <w:t>Вентана</w:t>
      </w:r>
      <w:proofErr w:type="spellEnd"/>
      <w:proofErr w:type="gramEnd"/>
      <w:r w:rsidRPr="006C590E">
        <w:rPr>
          <w:rFonts w:ascii="Liberation Serif" w:hAnsi="Liberation Serif"/>
          <w:color w:val="181818"/>
        </w:rPr>
        <w:t>-Граф</w:t>
      </w:r>
    </w:p>
    <w:p w:rsidR="00A803BE" w:rsidRPr="006C590E" w:rsidRDefault="00D43CC9" w:rsidP="00D43CC9">
      <w:pPr>
        <w:pStyle w:val="a6"/>
        <w:numPr>
          <w:ilvl w:val="0"/>
          <w:numId w:val="42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Liberation Serif" w:hAnsi="Liberation Serif"/>
          <w:color w:val="181818"/>
        </w:rPr>
      </w:pPr>
      <w:proofErr w:type="spellStart"/>
      <w:r w:rsidRPr="006C590E">
        <w:rPr>
          <w:rFonts w:ascii="Liberation Serif" w:hAnsi="Liberation Serif"/>
          <w:color w:val="181818"/>
        </w:rPr>
        <w:t>А.Г.</w:t>
      </w:r>
      <w:r w:rsidR="00A803BE" w:rsidRPr="006C590E">
        <w:rPr>
          <w:rFonts w:ascii="Liberation Serif" w:hAnsi="Liberation Serif"/>
          <w:color w:val="181818"/>
        </w:rPr>
        <w:t>Мерзляк</w:t>
      </w:r>
      <w:proofErr w:type="spellEnd"/>
      <w:r w:rsidR="00A803BE" w:rsidRPr="006C590E">
        <w:rPr>
          <w:rFonts w:ascii="Liberation Serif" w:hAnsi="Liberation Serif"/>
          <w:color w:val="181818"/>
        </w:rPr>
        <w:t xml:space="preserve">, В.Б. Полонский, М.С. Якир. Математика. Рабочая тетрадь. 5 класс. </w:t>
      </w:r>
      <w:proofErr w:type="gramStart"/>
      <w:r w:rsidR="00A803BE" w:rsidRPr="006C590E">
        <w:rPr>
          <w:rFonts w:ascii="Liberation Serif" w:hAnsi="Liberation Serif"/>
          <w:color w:val="191919"/>
        </w:rPr>
        <w:t>М. :</w:t>
      </w:r>
      <w:proofErr w:type="spellStart"/>
      <w:r w:rsidR="00A803BE" w:rsidRPr="006C590E">
        <w:rPr>
          <w:rFonts w:ascii="Liberation Serif" w:hAnsi="Liberation Serif"/>
          <w:color w:val="191919"/>
        </w:rPr>
        <w:t>Вентана</w:t>
      </w:r>
      <w:proofErr w:type="spellEnd"/>
      <w:proofErr w:type="gramEnd"/>
      <w:r w:rsidR="00A803BE" w:rsidRPr="006C590E">
        <w:rPr>
          <w:rFonts w:ascii="Liberation Serif" w:hAnsi="Liberation Serif"/>
          <w:color w:val="191919"/>
        </w:rPr>
        <w:t>-Граф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D43CC9" w:rsidRPr="006C590E" w:rsidRDefault="003650F6" w:rsidP="00D43CC9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 xml:space="preserve">Место предмета в учебном плане: </w:t>
      </w:r>
      <w:r w:rsidR="00D43CC9" w:rsidRPr="006C590E">
        <w:rPr>
          <w:rFonts w:ascii="Liberation Serif" w:hAnsi="Liberation Serif" w:cs="Times New Roman"/>
          <w:sz w:val="24"/>
          <w:szCs w:val="24"/>
        </w:rPr>
        <w:t>на изучение математики в 5 и 6 классах отводится 5 часов в неделю, 175 часов в год.</w:t>
      </w:r>
    </w:p>
    <w:p w:rsidR="0021500D" w:rsidRPr="006C590E" w:rsidRDefault="0021500D" w:rsidP="003650F6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7169D0" w:rsidRPr="006C590E" w:rsidRDefault="007169D0" w:rsidP="003650F6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650F6" w:rsidRPr="006C590E" w:rsidRDefault="003650F6" w:rsidP="004F6BC4">
      <w:pPr>
        <w:rPr>
          <w:rFonts w:ascii="Liberation Serif" w:hAnsi="Liberation Serif" w:cs="Times New Roman"/>
          <w:b/>
          <w:sz w:val="24"/>
          <w:szCs w:val="24"/>
        </w:rPr>
      </w:pPr>
    </w:p>
    <w:p w:rsidR="003650F6" w:rsidRPr="006C590E" w:rsidRDefault="003650F6" w:rsidP="003650F6">
      <w:pPr>
        <w:pStyle w:val="a4"/>
        <w:numPr>
          <w:ilvl w:val="0"/>
          <w:numId w:val="1"/>
        </w:numPr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3650F6" w:rsidRPr="006C590E" w:rsidRDefault="003650F6" w:rsidP="003650F6">
      <w:pPr>
        <w:rPr>
          <w:rFonts w:ascii="Liberation Serif" w:hAnsi="Liberation Serif" w:cs="Times New Roman"/>
          <w:sz w:val="24"/>
          <w:szCs w:val="24"/>
        </w:rPr>
      </w:pPr>
    </w:p>
    <w:p w:rsidR="003650F6" w:rsidRPr="006C590E" w:rsidRDefault="003650F6" w:rsidP="003650F6">
      <w:pPr>
        <w:rPr>
          <w:rFonts w:ascii="Liberation Serif" w:hAnsi="Liberation Serif" w:cs="Times New Roman"/>
          <w:b/>
          <w:bCs/>
          <w:sz w:val="24"/>
          <w:szCs w:val="24"/>
        </w:rPr>
      </w:pPr>
      <w:r w:rsidRPr="006C590E">
        <w:rPr>
          <w:rFonts w:ascii="Liberation Serif" w:hAnsi="Liberation Serif" w:cs="Times New Roman"/>
          <w:b/>
          <w:bCs/>
          <w:sz w:val="24"/>
          <w:szCs w:val="24"/>
        </w:rPr>
        <w:t>Личностные результаты:</w:t>
      </w:r>
    </w:p>
    <w:p w:rsidR="003650F6" w:rsidRPr="006C590E" w:rsidRDefault="003650F6" w:rsidP="000A3AF5">
      <w:pPr>
        <w:pStyle w:val="a4"/>
        <w:numPr>
          <w:ilvl w:val="0"/>
          <w:numId w:val="1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воспитание российской гражданской идентичности: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патриотизма, уважения к Отечеству, осознание вклада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отечественных учёных в развитие мировой науки;</w:t>
      </w:r>
    </w:p>
    <w:p w:rsidR="003650F6" w:rsidRPr="006C590E" w:rsidRDefault="003650F6" w:rsidP="000E443E">
      <w:pPr>
        <w:pStyle w:val="a4"/>
        <w:numPr>
          <w:ilvl w:val="0"/>
          <w:numId w:val="1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3650F6" w:rsidRPr="006C590E" w:rsidRDefault="003650F6" w:rsidP="000E443E">
      <w:pPr>
        <w:pStyle w:val="a4"/>
        <w:numPr>
          <w:ilvl w:val="0"/>
          <w:numId w:val="1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lastRenderedPageBreak/>
        <w:t>осознанный выбор и построение дальнейшей индивидуальной траектории образования на базе ориентировки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в мире профессий и профессиональных предпочтений с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учётом устойчивых познавательных интересов, а также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на основе формирования уважительного отношения к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труду, развитие опыта участия в социально значимом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труде;</w:t>
      </w:r>
    </w:p>
    <w:p w:rsidR="003650F6" w:rsidRPr="006C590E" w:rsidRDefault="003650F6" w:rsidP="000E443E">
      <w:pPr>
        <w:pStyle w:val="a4"/>
        <w:numPr>
          <w:ilvl w:val="0"/>
          <w:numId w:val="1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умение контролировать процесс и результат учебной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и математической деятельности;</w:t>
      </w:r>
    </w:p>
    <w:p w:rsidR="003650F6" w:rsidRPr="006C590E" w:rsidRDefault="003650F6" w:rsidP="000E443E">
      <w:pPr>
        <w:pStyle w:val="a4"/>
        <w:numPr>
          <w:ilvl w:val="0"/>
          <w:numId w:val="1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критичность мышления, инициатива, находчивость,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активность при решении математических задач.</w:t>
      </w:r>
    </w:p>
    <w:p w:rsidR="003650F6" w:rsidRPr="006C590E" w:rsidRDefault="003650F6" w:rsidP="003650F6">
      <w:pPr>
        <w:rPr>
          <w:rFonts w:ascii="Liberation Serif" w:hAnsi="Liberation Serif" w:cs="Times New Roman"/>
          <w:b/>
          <w:bCs/>
          <w:sz w:val="24"/>
          <w:szCs w:val="24"/>
        </w:rPr>
      </w:pPr>
      <w:proofErr w:type="spellStart"/>
      <w:r w:rsidRPr="006C590E"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 w:rsidRPr="006C590E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результаты:</w:t>
      </w:r>
    </w:p>
    <w:p w:rsidR="003650F6" w:rsidRPr="006C590E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в учёбе, развивать мотивы и интересы своей познавательной деятельности;</w:t>
      </w:r>
    </w:p>
    <w:p w:rsidR="003650F6" w:rsidRPr="006C590E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умение соотносить свои действия с планируемыми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результатами, осуществлять контроль своей деятельности в процессе достижения результата, определять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50F6" w:rsidRPr="006C590E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3650F6" w:rsidRPr="006C590E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6C590E">
        <w:rPr>
          <w:rFonts w:ascii="Liberation Serif" w:hAnsi="Liberation Serif" w:cs="Times New Roman"/>
          <w:sz w:val="24"/>
          <w:szCs w:val="24"/>
        </w:rPr>
        <w:t xml:space="preserve">логическое </w:t>
      </w:r>
      <w:r w:rsidR="00481A7C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рассуждение</w:t>
      </w:r>
      <w:proofErr w:type="gramEnd"/>
      <w:r w:rsidRPr="006C590E">
        <w:rPr>
          <w:rFonts w:ascii="Liberation Serif" w:hAnsi="Liberation Serif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650F6" w:rsidRPr="006C590E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3650F6" w:rsidRPr="006C590E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3650F6" w:rsidRPr="006C590E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650F6" w:rsidRPr="006C590E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3650F6" w:rsidRPr="006C590E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3650F6" w:rsidRPr="006C590E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3650F6" w:rsidRPr="006C590E" w:rsidRDefault="003650F6" w:rsidP="000E443E">
      <w:pPr>
        <w:pStyle w:val="a4"/>
        <w:numPr>
          <w:ilvl w:val="0"/>
          <w:numId w:val="13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3650F6" w:rsidRPr="006C590E" w:rsidRDefault="004F6BC4" w:rsidP="003650F6">
      <w:pPr>
        <w:rPr>
          <w:rFonts w:ascii="Liberation Serif" w:hAnsi="Liberation Serif" w:cs="Times New Roman"/>
          <w:b/>
          <w:bCs/>
          <w:sz w:val="24"/>
          <w:szCs w:val="24"/>
        </w:rPr>
      </w:pPr>
      <w:r w:rsidRPr="006C590E"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</w:t>
      </w:r>
    </w:p>
    <w:p w:rsidR="004F6BC4" w:rsidRPr="006C590E" w:rsidRDefault="004F6BC4" w:rsidP="003650F6">
      <w:pPr>
        <w:rPr>
          <w:rFonts w:ascii="Liberation Serif" w:hAnsi="Liberation Serif" w:cs="Times New Roman"/>
          <w:b/>
          <w:bCs/>
          <w:sz w:val="24"/>
          <w:szCs w:val="24"/>
        </w:rPr>
      </w:pPr>
      <w:r w:rsidRPr="006C590E">
        <w:rPr>
          <w:rFonts w:ascii="Liberation Serif" w:hAnsi="Liberation Serif" w:cs="Times New Roman"/>
          <w:b/>
          <w:bCs/>
          <w:sz w:val="24"/>
          <w:szCs w:val="24"/>
        </w:rPr>
        <w:t>5- 6 классы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Арифметика</w:t>
      </w:r>
    </w:p>
    <w:p w:rsidR="004F6BC4" w:rsidRPr="006C590E" w:rsidRDefault="004F6BC4" w:rsidP="004F6BC4">
      <w:pPr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По окончании изучения курса учащийся научится: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понимать особенности десятичной системы счисления;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выражать числа в эквивалентных формах, выбирая наиболее подходящую в зависимости от конкретной ситуации;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выполнять вычисления с обыкновенными и десятичными дробями, сочетая устные и письменные приёмы вычислений;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использовать понятия и умения, связанные с процентами, в ходе решения математических задач и задач из смежных предметов, выполнять несложные практические расчёты;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lastRenderedPageBreak/>
        <w:t>• анализировать графики зависимостей между величинами (расстояние, время, температура и т. п.).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Учащийся получит возможность научиться: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познакомиться с позиционными системами счисления с основаниями, отличными от 10;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углубить и развить представления о натуральных числах;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Числовые и буквенные</w:t>
      </w:r>
      <w:r w:rsidR="00201EEB" w:rsidRPr="006C590E">
        <w:rPr>
          <w:rFonts w:ascii="Liberation Serif" w:hAnsi="Liberation Serif" w:cs="Times New Roman"/>
          <w:b/>
          <w:sz w:val="24"/>
          <w:szCs w:val="24"/>
        </w:rPr>
        <w:t xml:space="preserve"> выражения. Уравнения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По окончании изучения курса учащийся научится</w:t>
      </w:r>
      <w:r w:rsidRPr="006C590E">
        <w:rPr>
          <w:rFonts w:ascii="Liberation Serif" w:hAnsi="Liberation Serif" w:cs="Times New Roman"/>
          <w:sz w:val="24"/>
          <w:szCs w:val="24"/>
        </w:rPr>
        <w:t>: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выполнять операции с числовыми выражениями;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выполнять преобразования буквенных выражений (раскрытие скобок, приведение подобных слагаемых);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решать линейные уравнения, решать текстовые задачи алгебраическим методом.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Учащийся получит возможность: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развить представления о буквенных выражениях и их преобразованиях;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Геометрические фигуры.</w:t>
      </w:r>
      <w:r w:rsidR="00201EEB" w:rsidRPr="006C590E">
        <w:rPr>
          <w:rFonts w:ascii="Liberation Serif" w:hAnsi="Liberation Serif" w:cs="Times New Roman"/>
          <w:b/>
          <w:sz w:val="24"/>
          <w:szCs w:val="24"/>
        </w:rPr>
        <w:t xml:space="preserve"> Измерение геометрических величин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По окончании изучения курса учащийся научится: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строить углы, определять их градусную меру;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распознавать и изображать развёртки куба, прямоугольного параллелепипеда, правильной пирамиды;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определять по линейным размерам развёртки фигуры линейные размеры самой фигуры и наоборот;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вычислять объём прямоугольного параллелепипеда и куба.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Учащийся получит возможность: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углубить и развить представления о пространственных геометрических фигурах;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научиться применять понятие развёртки для выполнения практических расчётов.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Элементы статистики. Комбинаторные задачи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По окончании изучения курса учащийся научится: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использовать простейшие способы представления и анализа статистических данных;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решать комбинаторные задачи на нахождение количества объектов или комбинаций.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Учащийся получит возможность: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 xml:space="preserve">• приобрести первоначальный опыт организации сбора данных при проведении опроса общественного </w:t>
      </w:r>
      <w:proofErr w:type="spellStart"/>
      <w:proofErr w:type="gramStart"/>
      <w:r w:rsidRPr="006C590E">
        <w:rPr>
          <w:rFonts w:ascii="Liberation Serif" w:hAnsi="Liberation Serif" w:cs="Times New Roman"/>
          <w:sz w:val="24"/>
          <w:szCs w:val="24"/>
        </w:rPr>
        <w:t>мнения,осуществлять</w:t>
      </w:r>
      <w:proofErr w:type="spellEnd"/>
      <w:proofErr w:type="gramEnd"/>
      <w:r w:rsidRPr="006C590E">
        <w:rPr>
          <w:rFonts w:ascii="Liberation Serif" w:hAnsi="Liberation Serif" w:cs="Times New Roman"/>
          <w:sz w:val="24"/>
          <w:szCs w:val="24"/>
        </w:rPr>
        <w:t xml:space="preserve"> их анализ, представлять результаты опроса в виде таблицы, диаграммы;</w:t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• научиться некоторым специальным приёмам решения комбинаторных задач.</w:t>
      </w:r>
    </w:p>
    <w:p w:rsidR="004F6BC4" w:rsidRPr="006C590E" w:rsidRDefault="004F6BC4" w:rsidP="004F6BC4">
      <w:pPr>
        <w:tabs>
          <w:tab w:val="left" w:pos="2228"/>
        </w:tabs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ab/>
      </w: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4F6BC4" w:rsidRPr="006C590E" w:rsidRDefault="004F6BC4" w:rsidP="004F6BC4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4F6BC4" w:rsidRPr="006C590E" w:rsidRDefault="004F6BC4" w:rsidP="003650F6">
      <w:pPr>
        <w:rPr>
          <w:rFonts w:ascii="Liberation Serif" w:hAnsi="Liberation Serif" w:cs="Times New Roman"/>
          <w:b/>
          <w:bCs/>
          <w:sz w:val="24"/>
          <w:szCs w:val="24"/>
        </w:rPr>
      </w:pPr>
    </w:p>
    <w:p w:rsidR="003650F6" w:rsidRPr="006C590E" w:rsidRDefault="003650F6" w:rsidP="003650F6">
      <w:pPr>
        <w:pStyle w:val="a4"/>
        <w:numPr>
          <w:ilvl w:val="0"/>
          <w:numId w:val="1"/>
        </w:num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Содержание учебного предмета</w:t>
      </w:r>
    </w:p>
    <w:p w:rsidR="00CA3EF1" w:rsidRPr="006C590E" w:rsidRDefault="00CA3EF1" w:rsidP="003650F6">
      <w:pPr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5 класс.</w:t>
      </w:r>
      <w:r w:rsidR="00173D90" w:rsidRPr="006C590E">
        <w:rPr>
          <w:rFonts w:ascii="Liberation Serif" w:hAnsi="Liberation Serif" w:cs="Times New Roman"/>
          <w:b/>
          <w:sz w:val="24"/>
          <w:szCs w:val="24"/>
        </w:rPr>
        <w:t xml:space="preserve"> Математика</w:t>
      </w:r>
    </w:p>
    <w:p w:rsidR="003650F6" w:rsidRPr="006C590E" w:rsidRDefault="003650F6" w:rsidP="003650F6">
      <w:pPr>
        <w:rPr>
          <w:rFonts w:ascii="Liberation Serif" w:hAnsi="Liberation Serif"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Повторение</w:t>
      </w:r>
    </w:p>
    <w:p w:rsidR="00BE0537" w:rsidRPr="006C590E" w:rsidRDefault="00BE0537" w:rsidP="00BE0537">
      <w:pPr>
        <w:jc w:val="both"/>
        <w:rPr>
          <w:rFonts w:ascii="Liberation Serif" w:hAnsi="Liberation Serif" w:cs="Times New Roman"/>
          <w:sz w:val="24"/>
          <w:szCs w:val="24"/>
          <w:u w:val="single"/>
          <w:shd w:val="clear" w:color="auto" w:fill="FFFFFF" w:themeFill="background1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  <w:shd w:val="clear" w:color="auto" w:fill="FFFFFF" w:themeFill="background1"/>
        </w:rPr>
        <w:t xml:space="preserve">Арифметика. 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Натуральные числа. Сравнение натуральных чисел. Неизвестный компонент арифметического действия и нахождение его значения.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Текстовые задачи в 3–4 действия.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Основные единицы измерения величин и соотношения между ними.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Натуральные числа</w:t>
      </w:r>
    </w:p>
    <w:p w:rsidR="00BE0537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  <w:u w:val="single"/>
          <w:shd w:val="clear" w:color="auto" w:fill="FFFFFF" w:themeFill="background1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  <w:shd w:val="clear" w:color="auto" w:fill="FFFFFF" w:themeFill="background1"/>
        </w:rPr>
        <w:t>Арифметика.</w:t>
      </w:r>
      <w:r w:rsidR="00095905" w:rsidRPr="006C590E">
        <w:rPr>
          <w:rFonts w:ascii="Liberation Serif" w:hAnsi="Liberation Serif" w:cs="Times New Roman"/>
          <w:sz w:val="24"/>
          <w:szCs w:val="24"/>
          <w:u w:val="single"/>
          <w:shd w:val="clear" w:color="auto" w:fill="FFFFFF" w:themeFill="background1"/>
        </w:rPr>
        <w:t xml:space="preserve"> 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  <w:shd w:val="clear" w:color="auto" w:fill="FFFFFF" w:themeFill="background1"/>
        </w:rPr>
        <w:lastRenderedPageBreak/>
        <w:t>Ряд натуральных чисел.</w:t>
      </w:r>
      <w:r w:rsidRPr="006C590E">
        <w:rPr>
          <w:rFonts w:ascii="Liberation Serif" w:hAnsi="Liberation Serif" w:cs="Times New Roman"/>
          <w:sz w:val="24"/>
          <w:szCs w:val="24"/>
        </w:rPr>
        <w:t xml:space="preserve"> Цифры. Десятичная запись натуральных чисел. Округление натуральных чисел.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Сравнение натуральных чисел.</w:t>
      </w:r>
    </w:p>
    <w:p w:rsidR="00BE0537" w:rsidRPr="006C590E" w:rsidRDefault="003650F6" w:rsidP="003650F6">
      <w:pPr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</w:rPr>
        <w:t>Математика в историческом развитии</w:t>
      </w:r>
      <w:r w:rsidRPr="006C590E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3650F6" w:rsidRPr="006C590E" w:rsidRDefault="003650F6" w:rsidP="003650F6">
      <w:pPr>
        <w:rPr>
          <w:rFonts w:ascii="Liberation Serif" w:hAnsi="Liberation Serif" w:cs="Times New Roman"/>
          <w:color w:val="000000"/>
          <w:sz w:val="24"/>
          <w:szCs w:val="24"/>
          <w:u w:val="single"/>
        </w:rPr>
      </w:pPr>
      <w:r w:rsidRPr="006C590E">
        <w:rPr>
          <w:rFonts w:ascii="Liberation Serif" w:hAnsi="Liberation Serif" w:cs="Times New Roman"/>
          <w:sz w:val="24"/>
          <w:szCs w:val="24"/>
        </w:rPr>
        <w:t>Римская система счисления. Позиционные системы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счисления. Обозначение цифр в Древней Руси.</w:t>
      </w:r>
    </w:p>
    <w:p w:rsidR="00BE0537" w:rsidRPr="006C590E" w:rsidRDefault="003650F6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</w:rPr>
        <w:t>Геометрические фигуры</w:t>
      </w:r>
      <w:r w:rsidRPr="006C590E">
        <w:rPr>
          <w:rFonts w:ascii="Liberation Serif" w:hAnsi="Liberation Serif" w:cs="Times New Roman"/>
          <w:b/>
          <w:sz w:val="24"/>
          <w:szCs w:val="24"/>
        </w:rPr>
        <w:t xml:space="preserve">. 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Отрезок.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Длина отрезка.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Плоскость. Прямая. Луч. Шкала. Координатный луч.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№1 по теме «Натуральные числа».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Сложение и вычитание натуральных чисел</w:t>
      </w:r>
    </w:p>
    <w:p w:rsidR="00BE0537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</w:rPr>
        <w:t>Арифметика.</w:t>
      </w:r>
      <w:r w:rsidR="00095905" w:rsidRPr="006C590E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Сложение и вычитание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натуральных чисел. Свойства сложения.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Числовые и буквенные выражения. Формулы. Уравнение.</w:t>
      </w:r>
    </w:p>
    <w:p w:rsidR="00BE0537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</w:rPr>
        <w:t>Геометрические фигуры</w:t>
      </w:r>
      <w:r w:rsidRPr="006C590E">
        <w:rPr>
          <w:rFonts w:ascii="Liberation Serif" w:hAnsi="Liberation Serif" w:cs="Times New Roman"/>
          <w:sz w:val="24"/>
          <w:szCs w:val="24"/>
        </w:rPr>
        <w:t>.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Угол. Обозначение углов. Виды углов.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Измерение углов. Многоугольники. Равные фигуры.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Треугольник. Виды треугольников. Прямоугольник.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Ось симметрии фигуры.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№2 по теме «Сложение и вычитание натуральных чисел».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№3 по теме «Уравнение. Углы. Многоугольники».</w:t>
      </w:r>
    </w:p>
    <w:p w:rsidR="003650F6" w:rsidRPr="006C590E" w:rsidRDefault="003650F6" w:rsidP="003650F6">
      <w:pPr>
        <w:shd w:val="clear" w:color="auto" w:fill="FFFFFF" w:themeFill="background1"/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Умножение и деление натуральных чисел</w:t>
      </w:r>
    </w:p>
    <w:p w:rsidR="00843ADD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</w:rPr>
        <w:t>Арифметика.</w:t>
      </w:r>
      <w:r w:rsidR="00095905" w:rsidRPr="006C590E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Умножение. Свойства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умножения. Деление с остатком. Степень числа с натуральным показателем.</w:t>
      </w:r>
    </w:p>
    <w:p w:rsidR="00843ADD" w:rsidRPr="006C590E" w:rsidRDefault="003650F6" w:rsidP="003650F6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</w:rPr>
        <w:t>Геометрические фигуры</w:t>
      </w:r>
      <w:r w:rsidRPr="006C590E">
        <w:rPr>
          <w:rFonts w:ascii="Liberation Serif" w:hAnsi="Liberation Serif" w:cs="Times New Roman"/>
          <w:b/>
          <w:sz w:val="24"/>
          <w:szCs w:val="24"/>
        </w:rPr>
        <w:t xml:space="preserve">. 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Площадь. Площадь прямоугольника.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Прямоугольный параллелепипед. Пирамида.</w:t>
      </w:r>
      <w:r w:rsidR="00095905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Объём прямоугольного параллелепипеда.</w:t>
      </w:r>
    </w:p>
    <w:p w:rsidR="00843ADD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</w:rPr>
        <w:t>Математика в историческом развитии</w:t>
      </w:r>
      <w:r w:rsidRPr="006C590E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Старинные меры длины. Введение метра как единицы длины. Метрическая система мер в</w:t>
      </w:r>
      <w:r w:rsidR="00843ADD" w:rsidRPr="006C590E">
        <w:rPr>
          <w:rFonts w:ascii="Liberation Serif" w:hAnsi="Liberation Serif" w:cs="Times New Roman"/>
          <w:sz w:val="24"/>
          <w:szCs w:val="24"/>
        </w:rPr>
        <w:t xml:space="preserve"> России, в Европе. </w:t>
      </w:r>
      <w:r w:rsidRPr="006C590E">
        <w:rPr>
          <w:rFonts w:ascii="Liberation Serif" w:hAnsi="Liberation Serif" w:cs="Times New Roman"/>
          <w:sz w:val="24"/>
          <w:szCs w:val="24"/>
        </w:rPr>
        <w:t>Комбинаторные задачи.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№4 по теме «Умножение и деление натуральных чисел»</w:t>
      </w:r>
      <w:r w:rsidRPr="006C590E">
        <w:rPr>
          <w:rFonts w:ascii="Liberation Serif" w:hAnsi="Liberation Serif" w:cs="Times New Roman"/>
          <w:sz w:val="24"/>
          <w:szCs w:val="24"/>
        </w:rPr>
        <w:t>.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№5 по теме «Площадь. Объём».</w:t>
      </w:r>
    </w:p>
    <w:p w:rsidR="003650F6" w:rsidRPr="006C590E" w:rsidRDefault="003650F6" w:rsidP="003650F6">
      <w:pPr>
        <w:shd w:val="clear" w:color="auto" w:fill="FFFFFF" w:themeFill="background1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Обыкновенные дроби</w:t>
      </w:r>
    </w:p>
    <w:p w:rsidR="00843ADD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</w:rPr>
        <w:t>Дроби</w:t>
      </w:r>
      <w:r w:rsidRPr="006C590E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Обыкновенные дроби. Правильные и неправильные дроби. Сравнение дробей. Сложение и вычитание дробей с одинаковыми знаменателями. Дроби и деление  натуральных чисел.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Смешанные числа.</w:t>
      </w:r>
    </w:p>
    <w:p w:rsidR="00843ADD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</w:rPr>
        <w:t>Математика в историческом развитии</w:t>
      </w:r>
      <w:r w:rsidRPr="006C590E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История формирования математических символов. Дроби в Вавилоне, Египте, Риме, на Руси.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№6по теме «Обыкновенные дроби»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Десятичные дроби</w:t>
      </w:r>
    </w:p>
    <w:p w:rsidR="00843ADD" w:rsidRPr="006C590E" w:rsidRDefault="003650F6" w:rsidP="003650F6">
      <w:pPr>
        <w:spacing w:line="276" w:lineRule="auto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</w:rPr>
        <w:t>Дроби.</w:t>
      </w:r>
      <w:r w:rsidR="00CA3EF1" w:rsidRPr="006C590E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</w:p>
    <w:p w:rsidR="003650F6" w:rsidRPr="006C590E" w:rsidRDefault="003650F6" w:rsidP="003650F6">
      <w:pPr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 xml:space="preserve">Десятичные дроби. Сравнение десятичных дробей. Округление десятичных дробей. Сложение и вычитание десятичных дробей. Прикидки результатов вычислений. </w:t>
      </w:r>
    </w:p>
    <w:p w:rsidR="00843ADD" w:rsidRPr="006C590E" w:rsidRDefault="003650F6" w:rsidP="003650F6">
      <w:pPr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</w:rPr>
        <w:t>Математика в историческом развитии.</w:t>
      </w:r>
      <w:r w:rsidRPr="006C590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3650F6" w:rsidRPr="006C590E" w:rsidRDefault="003650F6" w:rsidP="00843ADD">
      <w:pPr>
        <w:spacing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Открытие десятичных дробей.</w:t>
      </w:r>
      <w:r w:rsidR="00843ADD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Умножение и деление десятичных дробей. Среднее арифметическое. Среднее значение величины. Проценты. Нахождение процентов от числа. Нахождение числа по его процентам.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№7 по теме «Десятичные дроби. Сложение и вычитание»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№8 по теме «Умножение и деление десятичных дробей Проценты»</w:t>
      </w:r>
    </w:p>
    <w:p w:rsidR="003650F6" w:rsidRPr="006C590E" w:rsidRDefault="003650F6" w:rsidP="003650F6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№9 по теме «Среднее арифметическое. Проценты».</w:t>
      </w:r>
    </w:p>
    <w:p w:rsidR="003650F6" w:rsidRPr="006C590E" w:rsidRDefault="003650F6" w:rsidP="003650F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b/>
        </w:rPr>
      </w:pPr>
      <w:r w:rsidRPr="006C590E">
        <w:rPr>
          <w:rFonts w:ascii="Liberation Serif" w:hAnsi="Liberation Serif"/>
          <w:b/>
        </w:rPr>
        <w:t>Повторение</w:t>
      </w:r>
    </w:p>
    <w:p w:rsidR="00BE0537" w:rsidRPr="006C590E" w:rsidRDefault="003650F6" w:rsidP="003650F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u w:val="single"/>
        </w:rPr>
      </w:pPr>
      <w:r w:rsidRPr="006C590E">
        <w:rPr>
          <w:rFonts w:ascii="Liberation Serif" w:hAnsi="Liberation Serif"/>
          <w:u w:val="single"/>
        </w:rPr>
        <w:t>Арифметика.</w:t>
      </w:r>
      <w:r w:rsidR="00095905" w:rsidRPr="006C590E">
        <w:rPr>
          <w:rFonts w:ascii="Liberation Serif" w:hAnsi="Liberation Serif"/>
          <w:u w:val="single"/>
        </w:rPr>
        <w:t xml:space="preserve"> </w:t>
      </w:r>
    </w:p>
    <w:p w:rsidR="003650F6" w:rsidRPr="006C590E" w:rsidRDefault="003650F6" w:rsidP="003650F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b/>
        </w:rPr>
      </w:pPr>
      <w:r w:rsidRPr="006C590E">
        <w:rPr>
          <w:rFonts w:ascii="Liberation Serif" w:hAnsi="Liberation Serif"/>
        </w:rPr>
        <w:lastRenderedPageBreak/>
        <w:t>Основные единицы измерения величин и соотношения между ними. Неизвестный компонент арифметического действия и нахождение его значения. Действия с многозначными числами. Чтение, запись и сравнение величин. Текстовые задачи в 3–4 действия. Числовые и буквенные выражения. Степень. Арифметические действия с обыкновенными дробями и смешанными числами. Десятичные дроби. Сравнение и округление десятичных дробей. Арифметические действия с десятичными дробями.</w:t>
      </w:r>
      <w:r w:rsidR="00095905" w:rsidRPr="006C590E">
        <w:rPr>
          <w:rFonts w:ascii="Liberation Serif" w:hAnsi="Liberation Serif"/>
        </w:rPr>
        <w:t xml:space="preserve"> </w:t>
      </w:r>
      <w:r w:rsidRPr="006C590E">
        <w:rPr>
          <w:rFonts w:ascii="Liberation Serif" w:hAnsi="Liberation Serif"/>
        </w:rPr>
        <w:t xml:space="preserve">Проценты. </w:t>
      </w:r>
    </w:p>
    <w:p w:rsidR="00BE0537" w:rsidRPr="006C590E" w:rsidRDefault="003650F6" w:rsidP="003650F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u w:val="single"/>
        </w:rPr>
      </w:pPr>
      <w:r w:rsidRPr="006C590E">
        <w:rPr>
          <w:rFonts w:ascii="Liberation Serif" w:hAnsi="Liberation Serif"/>
          <w:u w:val="single"/>
        </w:rPr>
        <w:t>Геометрические фигуры.</w:t>
      </w:r>
      <w:r w:rsidR="00095905" w:rsidRPr="006C590E">
        <w:rPr>
          <w:rFonts w:ascii="Liberation Serif" w:hAnsi="Liberation Serif"/>
          <w:u w:val="single"/>
        </w:rPr>
        <w:t xml:space="preserve"> </w:t>
      </w:r>
    </w:p>
    <w:p w:rsidR="003650F6" w:rsidRPr="006C590E" w:rsidRDefault="003650F6" w:rsidP="003650F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</w:rPr>
      </w:pPr>
      <w:r w:rsidRPr="006C590E">
        <w:rPr>
          <w:rFonts w:ascii="Liberation Serif" w:hAnsi="Liberation Serif"/>
        </w:rPr>
        <w:t>Вычисление периметра треугольника, прямоугольника и квадрата, площади прямоугольника и квадрата. Построение геометрических фигур с заданными измерениями. Объем прямоугольного параллелепипеда.</w:t>
      </w:r>
    </w:p>
    <w:p w:rsidR="00BE0537" w:rsidRPr="006C590E" w:rsidRDefault="003650F6" w:rsidP="003650F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u w:val="single"/>
        </w:rPr>
      </w:pPr>
      <w:r w:rsidRPr="006C590E">
        <w:rPr>
          <w:rFonts w:ascii="Liberation Serif" w:hAnsi="Liberation Serif"/>
          <w:u w:val="single"/>
        </w:rPr>
        <w:t>Элементы статистики.</w:t>
      </w:r>
      <w:r w:rsidR="00095905" w:rsidRPr="006C590E">
        <w:rPr>
          <w:rFonts w:ascii="Liberation Serif" w:hAnsi="Liberation Serif"/>
          <w:u w:val="single"/>
        </w:rPr>
        <w:t xml:space="preserve"> </w:t>
      </w:r>
    </w:p>
    <w:p w:rsidR="003650F6" w:rsidRPr="006C590E" w:rsidRDefault="003650F6" w:rsidP="003650F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</w:rPr>
      </w:pPr>
      <w:r w:rsidRPr="006C590E">
        <w:rPr>
          <w:rFonts w:ascii="Liberation Serif" w:hAnsi="Liberation Serif"/>
        </w:rPr>
        <w:t>Сбор, представление, интерпретирование информации.</w:t>
      </w:r>
    </w:p>
    <w:p w:rsidR="003650F6" w:rsidRPr="006C590E" w:rsidRDefault="003650F6" w:rsidP="003650F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i/>
        </w:rPr>
      </w:pPr>
      <w:r w:rsidRPr="006C590E">
        <w:rPr>
          <w:rFonts w:ascii="Liberation Serif" w:hAnsi="Liberation Serif"/>
          <w:i/>
        </w:rPr>
        <w:t>Итоговая  контрольная работа №10</w:t>
      </w:r>
    </w:p>
    <w:p w:rsidR="00173D90" w:rsidRPr="006C590E" w:rsidRDefault="00173D90" w:rsidP="00B934C9">
      <w:pPr>
        <w:rPr>
          <w:rFonts w:ascii="Liberation Serif" w:hAnsi="Liberation Serif" w:cs="Times New Roman"/>
          <w:b/>
          <w:sz w:val="24"/>
          <w:szCs w:val="24"/>
        </w:rPr>
      </w:pPr>
    </w:p>
    <w:p w:rsidR="00B934C9" w:rsidRPr="006C590E" w:rsidRDefault="00B934C9" w:rsidP="00B934C9">
      <w:pPr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6 класс.</w:t>
      </w:r>
      <w:r w:rsidR="00173D90" w:rsidRPr="006C590E">
        <w:rPr>
          <w:rFonts w:ascii="Liberation Serif" w:hAnsi="Liberation Serif" w:cs="Times New Roman"/>
          <w:b/>
          <w:sz w:val="24"/>
          <w:szCs w:val="24"/>
        </w:rPr>
        <w:t xml:space="preserve"> Математика</w:t>
      </w:r>
    </w:p>
    <w:p w:rsidR="00B934C9" w:rsidRPr="006C590E" w:rsidRDefault="00B934C9" w:rsidP="00B934C9">
      <w:pPr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Повторение</w:t>
      </w:r>
    </w:p>
    <w:p w:rsidR="00173D90" w:rsidRPr="006C590E" w:rsidRDefault="00173D90" w:rsidP="00173D90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>Арифметика</w:t>
      </w:r>
      <w:r w:rsidRPr="006C590E">
        <w:rPr>
          <w:rFonts w:ascii="Liberation Serif" w:hAnsi="Liberation Serif" w:cs="Times New Roman"/>
          <w:sz w:val="24"/>
          <w:szCs w:val="24"/>
          <w:u w:val="single"/>
        </w:rPr>
        <w:t xml:space="preserve">. 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Десятичная запись натуральных чисел. Округление натуральных чисел.</w:t>
      </w:r>
      <w:r w:rsidR="00173D90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Сравнение натуральных чисел. Умножение. Свойства</w:t>
      </w:r>
      <w:r w:rsidR="00173D90" w:rsidRPr="006C590E">
        <w:rPr>
          <w:rFonts w:ascii="Liberation Serif" w:hAnsi="Liberation Serif" w:cs="Times New Roman"/>
          <w:sz w:val="24"/>
          <w:szCs w:val="24"/>
        </w:rPr>
        <w:t xml:space="preserve"> </w:t>
      </w:r>
      <w:r w:rsidRPr="006C590E">
        <w:rPr>
          <w:rFonts w:ascii="Liberation Serif" w:hAnsi="Liberation Serif" w:cs="Times New Roman"/>
          <w:sz w:val="24"/>
          <w:szCs w:val="24"/>
        </w:rPr>
        <w:t>умножения. Деление с остатком. Степень числа с натуральным показателем.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Обыкновенные дроби. Правильные и неправильные дроби. Сравнение дробей. Сложение и вычитание дробей с одинаковыми знаменателями. Дроби и деление  натуральных чисел.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sz w:val="24"/>
          <w:szCs w:val="24"/>
        </w:rPr>
        <w:t>Смешанные числа.</w:t>
      </w:r>
    </w:p>
    <w:p w:rsidR="00B934C9" w:rsidRPr="006C590E" w:rsidRDefault="00B934C9" w:rsidP="00B934C9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Делимость натуральных чисел</w:t>
      </w:r>
    </w:p>
    <w:p w:rsidR="00B934C9" w:rsidRPr="006C590E" w:rsidRDefault="00B934C9" w:rsidP="00B934C9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>Арифметика</w:t>
      </w:r>
      <w:r w:rsidRPr="006C590E">
        <w:rPr>
          <w:rFonts w:ascii="Liberation Serif" w:hAnsi="Liberation Serif" w:cs="Times New Roman"/>
          <w:sz w:val="24"/>
          <w:szCs w:val="24"/>
          <w:u w:val="single"/>
        </w:rPr>
        <w:t xml:space="preserve">. 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566"/>
          <w:tab w:val="left" w:pos="3662"/>
          <w:tab w:val="left" w:leader="hyphen" w:pos="4526"/>
        </w:tabs>
        <w:autoSpaceDE w:val="0"/>
        <w:autoSpaceDN w:val="0"/>
        <w:adjustRightInd w:val="0"/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6C590E">
        <w:rPr>
          <w:rFonts w:ascii="Liberation Serif" w:eastAsia="Times New Roman" w:hAnsi="Liberation Serif" w:cs="Times New Roman"/>
          <w:i/>
          <w:iCs/>
          <w:sz w:val="24"/>
          <w:szCs w:val="24"/>
        </w:rPr>
        <w:t xml:space="preserve">2, 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t>на 3, на 5, на 9, на 10. Простые и составные числа. Разложение чисел на про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стые множители. Решение текстовых задач арифметическими способами.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№1 по теме «Делимость натуральных чисел».</w:t>
      </w:r>
    </w:p>
    <w:p w:rsidR="00B934C9" w:rsidRPr="006C590E" w:rsidRDefault="00B934C9" w:rsidP="00B934C9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b/>
          <w:bCs/>
          <w:sz w:val="24"/>
          <w:szCs w:val="24"/>
        </w:rPr>
        <w:t>Обыкновенные дроби</w:t>
      </w:r>
    </w:p>
    <w:p w:rsidR="00B934C9" w:rsidRPr="006C590E" w:rsidRDefault="00B934C9" w:rsidP="00B934C9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bCs/>
          <w:sz w:val="24"/>
          <w:szCs w:val="24"/>
          <w:u w:val="single"/>
        </w:rPr>
        <w:t>Арифметика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Обыкновенные дроби. Основное свойство дроби. Нахож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дение дроби от числа. Нахождение числа по значению его дроби. Правильные и неправильные дроби. Смешанные числа. Сравнение обыкновенных дробей и смешанных чисел. Арифметические действия с обыкновенными дробями и смешанными числами.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Десятичные дроби. Представление десятичной дроби в виде обыкновенной дроби и обыкно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ной дроби.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№2 по теме «Сравнение, сложение и вычитание дробей».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№3 по теме «Умножение дробей».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№4 по теме «Деление дробей».</w:t>
      </w:r>
    </w:p>
    <w:p w:rsidR="00B934C9" w:rsidRPr="006C590E" w:rsidRDefault="00B934C9" w:rsidP="00B934C9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b/>
          <w:bCs/>
          <w:sz w:val="24"/>
          <w:szCs w:val="24"/>
        </w:rPr>
        <w:t>Отношения и пропорции</w:t>
      </w:r>
    </w:p>
    <w:p w:rsidR="00B934C9" w:rsidRPr="006C590E" w:rsidRDefault="00B934C9" w:rsidP="00B934C9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>Арифметика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Отношение. Процентное отношение двух чисел. Деление числа в данном отношении. Масштаб. Пропорция. Основное свойство пропорции. Прямая и об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ратная пропорциональные зависимости. Решение текстовых задач арифметическими спосо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бами.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 xml:space="preserve">Элементы </w:t>
      </w:r>
      <w:proofErr w:type="gramStart"/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>статистики ,вероятности</w:t>
      </w:r>
      <w:proofErr w:type="gramEnd"/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>. Комбинаторные задачи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Случайное событие. Достоверное и невозможное собы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тия. Вероятность случайного события. Решение комби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наторных задач.</w:t>
      </w:r>
    </w:p>
    <w:p w:rsidR="00B934C9" w:rsidRPr="006C590E" w:rsidRDefault="00B934C9" w:rsidP="00B934C9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>Геометрические фигуры.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lastRenderedPageBreak/>
        <w:t>Окружность и круг. Длина окружности. Площадь круга. Наглядные представления о пространственных фигурах: ци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линдр, конус, шар, сфера. Примеры развёрток много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гранников, цилиндра, конуса. Понятие и свойства объё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 xml:space="preserve">ма. 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№5 по теме «Отношения. Пропорции. Процентное отношение двух чисел».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№6 по теме «Прямая и обратная пропорциональные зависимости. Окружность и круг. Вероятность случайного события».</w:t>
      </w:r>
    </w:p>
    <w:p w:rsidR="00B934C9" w:rsidRPr="006C590E" w:rsidRDefault="00B934C9" w:rsidP="00B934C9">
      <w:pPr>
        <w:shd w:val="clear" w:color="auto" w:fill="FFFFFF"/>
        <w:tabs>
          <w:tab w:val="left" w:pos="709"/>
        </w:tabs>
        <w:ind w:right="-1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b/>
          <w:bCs/>
          <w:sz w:val="24"/>
          <w:szCs w:val="24"/>
        </w:rPr>
        <w:t>Рациональные числа и действия над ними</w:t>
      </w:r>
    </w:p>
    <w:p w:rsidR="00B934C9" w:rsidRPr="006C590E" w:rsidRDefault="00B934C9" w:rsidP="00B934C9">
      <w:pPr>
        <w:shd w:val="clear" w:color="auto" w:fill="FFFFFF"/>
        <w:tabs>
          <w:tab w:val="left" w:pos="709"/>
        </w:tabs>
        <w:ind w:right="-1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hAnsi="Liberation Serif" w:cs="Times New Roman"/>
          <w:sz w:val="24"/>
          <w:szCs w:val="24"/>
          <w:u w:val="single"/>
        </w:rPr>
        <w:t>Арифметика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Положительные, отрицательные числа и число 0. Противоположные числа. Модуль числа. Целые числа. Рациональные числа. Сравнение рацио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нальных чисел. Арифметические действия с рациональ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ными числами. Свойства сложения и умножения рацио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нальных чисел. Координатная прямая. Координатная плоскость.</w:t>
      </w:r>
    </w:p>
    <w:p w:rsidR="00B934C9" w:rsidRPr="006C590E" w:rsidRDefault="00B934C9" w:rsidP="00B934C9">
      <w:pPr>
        <w:shd w:val="clear" w:color="auto" w:fill="FFFFFF"/>
        <w:tabs>
          <w:tab w:val="left" w:pos="709"/>
          <w:tab w:val="left" w:pos="3638"/>
          <w:tab w:val="left" w:leader="hyphen" w:pos="4526"/>
        </w:tabs>
        <w:ind w:right="-1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>Числовые и буквенные выражения. Уравнения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 Уравнения. Корень уравнения. Основные свойства урав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нений. Решение текстовых задач с помощью уравнений.</w:t>
      </w:r>
    </w:p>
    <w:p w:rsidR="00B934C9" w:rsidRPr="006C590E" w:rsidRDefault="00B934C9" w:rsidP="00B934C9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>Геометрические фигуры.</w:t>
      </w:r>
    </w:p>
    <w:p w:rsidR="00B934C9" w:rsidRPr="006C590E" w:rsidRDefault="00B934C9" w:rsidP="00B934C9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метрии фигуры. Взаимное расположение двух прямых. Перпендикуляр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ные прямые. Параллельные прямые.</w:t>
      </w:r>
      <w:r w:rsidRPr="006C590E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t>Осевая и центральная симметрии.</w:t>
      </w:r>
    </w:p>
    <w:p w:rsidR="00B934C9" w:rsidRPr="006C590E" w:rsidRDefault="00B934C9" w:rsidP="00B934C9">
      <w:pPr>
        <w:pStyle w:val="a7"/>
        <w:spacing w:after="0" w:line="240" w:lineRule="auto"/>
        <w:ind w:firstLine="0"/>
        <w:rPr>
          <w:rFonts w:ascii="Liberation Serif" w:hAnsi="Liberation Serif"/>
          <w:u w:val="single"/>
        </w:rPr>
      </w:pPr>
      <w:r w:rsidRPr="006C590E">
        <w:rPr>
          <w:rFonts w:ascii="Liberation Serif" w:hAnsi="Liberation Serif"/>
          <w:u w:val="single"/>
        </w:rPr>
        <w:t>Математика в историческом развитии</w:t>
      </w:r>
    </w:p>
    <w:p w:rsidR="00B934C9" w:rsidRPr="006C590E" w:rsidRDefault="00B934C9" w:rsidP="00B934C9">
      <w:pPr>
        <w:pStyle w:val="a7"/>
        <w:spacing w:after="0" w:line="240" w:lineRule="auto"/>
        <w:ind w:firstLine="0"/>
        <w:rPr>
          <w:rFonts w:ascii="Liberation Serif" w:hAnsi="Liberation Serif"/>
        </w:rPr>
      </w:pPr>
      <w:r w:rsidRPr="006C590E">
        <w:rPr>
          <w:rFonts w:ascii="Liberation Serif" w:hAnsi="Liberation Serif"/>
        </w:rPr>
        <w:t>Мир простых чисел. Золотое сечение. Число нуль. Появление отрицательных чисел. Л.Ф. Магницкий. П.Л. Чебышев. А.Н. Колмогоров.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№7 по теме «Рациональные числа. Сравнение рациональных чисел».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№8 по теме «Сложение и вычитание рациональные чисел».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№9 по теме «Умножение и деление рациональных чисел».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№10 по теме «Решение уравнений и задач с помощью уравнения».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i/>
          <w:sz w:val="24"/>
          <w:szCs w:val="24"/>
        </w:rPr>
      </w:pPr>
      <w:r w:rsidRPr="006C590E">
        <w:rPr>
          <w:rFonts w:ascii="Liberation Serif" w:hAnsi="Liberation Serif" w:cs="Times New Roman"/>
          <w:i/>
          <w:sz w:val="24"/>
          <w:szCs w:val="24"/>
        </w:rPr>
        <w:t>Контрольная работа №11 по теме «Перпендикулярные и параллельные прямые. Осевая и центральная симметрия. Координатная плоскость. Графики».</w:t>
      </w:r>
    </w:p>
    <w:p w:rsidR="00B934C9" w:rsidRPr="006C590E" w:rsidRDefault="00B934C9" w:rsidP="00B934C9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</w:rPr>
        <w:t>Повторение и систематизация учебного материала за курс 6 класса</w:t>
      </w:r>
    </w:p>
    <w:p w:rsidR="00B934C9" w:rsidRPr="006C590E" w:rsidRDefault="00B934C9" w:rsidP="00B934C9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>Арифметика</w:t>
      </w:r>
      <w:r w:rsidRPr="006C590E">
        <w:rPr>
          <w:rFonts w:ascii="Liberation Serif" w:hAnsi="Liberation Serif" w:cs="Times New Roman"/>
          <w:sz w:val="24"/>
          <w:szCs w:val="24"/>
          <w:u w:val="single"/>
        </w:rPr>
        <w:t xml:space="preserve">. 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709"/>
          <w:tab w:val="left" w:pos="3662"/>
          <w:tab w:val="left" w:leader="hyphen" w:pos="4526"/>
        </w:tabs>
        <w:autoSpaceDE w:val="0"/>
        <w:autoSpaceDN w:val="0"/>
        <w:adjustRightInd w:val="0"/>
        <w:ind w:right="-1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6C590E">
        <w:rPr>
          <w:rFonts w:ascii="Liberation Serif" w:eastAsia="Times New Roman" w:hAnsi="Liberation Serif" w:cs="Times New Roman"/>
          <w:i/>
          <w:iCs/>
          <w:sz w:val="24"/>
          <w:szCs w:val="24"/>
        </w:rPr>
        <w:t xml:space="preserve">2, 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t>на 3, на 5, на 9, на 10.Простые и составные числа. Разложение чисел на про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стые множители</w:t>
      </w:r>
      <w:r w:rsidRPr="006C590E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  <w:r w:rsidRPr="006C590E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t>Десятичные дроби. Представление десятичной дроби в виде обыкновенной дроби и обыкно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ной дроби</w:t>
      </w:r>
      <w:r w:rsidRPr="006C590E">
        <w:rPr>
          <w:rFonts w:ascii="Liberation Serif" w:hAnsi="Liberation Serif" w:cs="Times New Roman"/>
          <w:b/>
          <w:sz w:val="24"/>
          <w:szCs w:val="24"/>
        </w:rPr>
        <w:t xml:space="preserve">. 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t>Отношение. Процентное отношение двух чисел. Деление числа в данном отношении. Масштаб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Пропорция. Основное свойство пропорции. Прямая и об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ратная пропорциональные зависимости. Арифметические действия с рациональ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ными числами. Свойства сложения и умножения рацио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нальных чисел.</w:t>
      </w:r>
    </w:p>
    <w:p w:rsidR="00B934C9" w:rsidRPr="006C590E" w:rsidRDefault="00B934C9" w:rsidP="00B934C9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>Числовые и буквенные выражения. Уравнения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709"/>
          <w:tab w:val="left" w:pos="3662"/>
          <w:tab w:val="left" w:leader="hyphen" w:pos="4526"/>
        </w:tabs>
        <w:autoSpaceDE w:val="0"/>
        <w:autoSpaceDN w:val="0"/>
        <w:adjustRightInd w:val="0"/>
        <w:ind w:right="-1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Уравнения. Корень уравнения. Основные свойства урав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нений. Решение текстовых задач с помощью уравнений.</w:t>
      </w:r>
    </w:p>
    <w:p w:rsidR="00B934C9" w:rsidRPr="006C590E" w:rsidRDefault="00B934C9" w:rsidP="00B934C9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>Элементы статистики, вероятности. Комбинаторные задачи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709"/>
          <w:tab w:val="left" w:pos="3638"/>
          <w:tab w:val="left" w:leader="hyphen" w:pos="4531"/>
        </w:tabs>
        <w:autoSpaceDE w:val="0"/>
        <w:autoSpaceDN w:val="0"/>
        <w:adjustRightInd w:val="0"/>
        <w:ind w:right="-1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Случайное событие. Достоверное и невозможное собы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тия. Вероятность случайного события. Решение комби</w:t>
      </w:r>
      <w:r w:rsidRPr="006C590E">
        <w:rPr>
          <w:rFonts w:ascii="Liberation Serif" w:eastAsia="Times New Roman" w:hAnsi="Liberation Serif" w:cs="Times New Roman"/>
          <w:sz w:val="24"/>
          <w:szCs w:val="24"/>
        </w:rPr>
        <w:softHyphen/>
        <w:t>наторных задач.</w:t>
      </w:r>
    </w:p>
    <w:p w:rsidR="00B934C9" w:rsidRPr="006C590E" w:rsidRDefault="00B934C9" w:rsidP="00B934C9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/>
        <w:jc w:val="both"/>
        <w:rPr>
          <w:rFonts w:ascii="Liberation Serif" w:eastAsia="Times New Roman" w:hAnsi="Liberation Serif" w:cs="Times New Roman"/>
          <w:sz w:val="24"/>
          <w:szCs w:val="24"/>
          <w:u w:val="single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  <w:u w:val="single"/>
        </w:rPr>
        <w:t>Геометрические фигуры</w:t>
      </w:r>
    </w:p>
    <w:p w:rsidR="00B934C9" w:rsidRPr="006C590E" w:rsidRDefault="00B934C9" w:rsidP="00B934C9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C590E">
        <w:rPr>
          <w:rFonts w:ascii="Liberation Serif" w:eastAsia="Times New Roman" w:hAnsi="Liberation Serif" w:cs="Times New Roman"/>
          <w:sz w:val="24"/>
          <w:szCs w:val="24"/>
        </w:rPr>
        <w:t>Окружность и круг. Длина окружности. Площадь круга. Понятие и свойства площади. Площадь прямоугольника и квадрата.</w:t>
      </w:r>
    </w:p>
    <w:p w:rsidR="003650F6" w:rsidRPr="006C590E" w:rsidRDefault="009631F4" w:rsidP="00201EEB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i/>
        </w:rPr>
      </w:pPr>
      <w:r w:rsidRPr="006C590E">
        <w:rPr>
          <w:rFonts w:ascii="Liberation Serif" w:hAnsi="Liberation Serif"/>
          <w:i/>
        </w:rPr>
        <w:t>Итоговая  контрольная работа №12</w:t>
      </w:r>
    </w:p>
    <w:p w:rsidR="003650F6" w:rsidRPr="006C590E" w:rsidRDefault="003650F6" w:rsidP="003650F6">
      <w:pPr>
        <w:jc w:val="center"/>
        <w:rPr>
          <w:rFonts w:ascii="Liberation Serif" w:hAnsi="Liberation Serif" w:cs="Times New Roman"/>
          <w:sz w:val="24"/>
          <w:szCs w:val="24"/>
        </w:rPr>
      </w:pPr>
      <w:r w:rsidRPr="006C590E">
        <w:rPr>
          <w:rFonts w:ascii="Liberation Serif" w:hAnsi="Liberation Serif" w:cs="Times New Roman"/>
          <w:b/>
          <w:sz w:val="24"/>
          <w:szCs w:val="24"/>
          <w:lang w:val="en-US"/>
        </w:rPr>
        <w:lastRenderedPageBreak/>
        <w:t>IV</w:t>
      </w:r>
      <w:r w:rsidRPr="006C590E">
        <w:rPr>
          <w:rFonts w:ascii="Liberation Serif" w:hAnsi="Liberation Serif" w:cs="Times New Roman"/>
          <w:b/>
          <w:sz w:val="24"/>
          <w:szCs w:val="24"/>
        </w:rPr>
        <w:t>.Тематическое планирование, в том числе с учётом рабочей программы воспитания с указанием количества часов, от</w:t>
      </w:r>
      <w:r w:rsidR="00201EEB" w:rsidRPr="006C590E">
        <w:rPr>
          <w:rFonts w:ascii="Liberation Serif" w:hAnsi="Liberation Serif" w:cs="Times New Roman"/>
          <w:b/>
          <w:sz w:val="24"/>
          <w:szCs w:val="24"/>
        </w:rPr>
        <w:t>водимых на освоение каждой темы</w:t>
      </w:r>
    </w:p>
    <w:p w:rsidR="00CA3EF1" w:rsidRPr="006C590E" w:rsidRDefault="00CA3EF1" w:rsidP="00CA3EF1">
      <w:pPr>
        <w:rPr>
          <w:rFonts w:ascii="Liberation Serif" w:hAnsi="Liberation Serif" w:cs="Times New Roman"/>
          <w:b/>
          <w:sz w:val="24"/>
          <w:szCs w:val="24"/>
        </w:rPr>
      </w:pPr>
    </w:p>
    <w:p w:rsidR="00CA3EF1" w:rsidRPr="006C590E" w:rsidRDefault="00CA3EF1" w:rsidP="003650F6">
      <w:pPr>
        <w:pStyle w:val="a4"/>
        <w:ind w:left="900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W w:w="9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584"/>
        <w:gridCol w:w="992"/>
        <w:gridCol w:w="709"/>
        <w:gridCol w:w="3402"/>
      </w:tblGrid>
      <w:tr w:rsidR="00AE1DD1" w:rsidRPr="006C590E" w:rsidTr="00AE1DD1">
        <w:trPr>
          <w:trHeight w:val="80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DD1" w:rsidRPr="006C590E" w:rsidRDefault="00AE1DD1" w:rsidP="006A4012">
            <w:pPr>
              <w:spacing w:line="0" w:lineRule="atLeast"/>
              <w:ind w:left="-60" w:firstLine="60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DD1" w:rsidRPr="006C590E" w:rsidRDefault="00AE1DD1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DD1" w:rsidRPr="006C590E" w:rsidRDefault="00AE1DD1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E1DD1" w:rsidRPr="006C590E" w:rsidRDefault="00AE1DD1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1DD1" w:rsidRPr="006C590E" w:rsidRDefault="00AE1DD1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Воспитательный компонент</w:t>
            </w:r>
          </w:p>
        </w:tc>
      </w:tr>
      <w:tr w:rsidR="00AE1DD1" w:rsidRPr="006C590E" w:rsidTr="00590050">
        <w:trPr>
          <w:trHeight w:val="259"/>
        </w:trPr>
        <w:tc>
          <w:tcPr>
            <w:tcW w:w="9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1DD1" w:rsidRPr="006C590E" w:rsidRDefault="00AE1DD1" w:rsidP="00AE1DD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b/>
                <w:sz w:val="24"/>
                <w:szCs w:val="24"/>
              </w:rPr>
              <w:t>5 класс</w:t>
            </w:r>
          </w:p>
        </w:tc>
      </w:tr>
      <w:tr w:rsidR="00A54987" w:rsidRPr="006C590E" w:rsidTr="00590050">
        <w:trPr>
          <w:trHeight w:val="25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A54987">
            <w:pPr>
              <w:ind w:left="142"/>
              <w:jc w:val="both"/>
              <w:rPr>
                <w:rStyle w:val="CharAttribute501"/>
                <w:rFonts w:ascii="Liberation Serif" w:eastAsiaTheme="minorHAnsi" w:hAnsi="Liberation Serif"/>
                <w:i w:val="0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Посредством изучения предмета «Математика» реализуются данные виды и формы педагогического воздействия на обучающихся:</w:t>
            </w:r>
          </w:p>
          <w:p w:rsidR="00A54987" w:rsidRPr="006C590E" w:rsidRDefault="00A54987" w:rsidP="00A54987">
            <w:pPr>
              <w:pStyle w:val="a4"/>
              <w:numPr>
                <w:ilvl w:val="0"/>
                <w:numId w:val="5"/>
              </w:numPr>
              <w:adjustRightInd w:val="0"/>
              <w:ind w:right="-1"/>
              <w:contextualSpacing w:val="0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proofErr w:type="gramStart"/>
            <w:r w:rsidRPr="006C590E"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>привлечение  внимания</w:t>
            </w:r>
            <w:proofErr w:type="gramEnd"/>
            <w:r w:rsidRPr="006C590E"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 xml:space="preserve"> обучающихся к обсуждаемой на уроке информации; </w:t>
            </w:r>
          </w:p>
          <w:p w:rsidR="00A54987" w:rsidRPr="006C590E" w:rsidRDefault="00A54987" w:rsidP="00A54987">
            <w:pPr>
              <w:pStyle w:val="a4"/>
              <w:numPr>
                <w:ilvl w:val="0"/>
                <w:numId w:val="5"/>
              </w:numPr>
              <w:adjustRightInd w:val="0"/>
              <w:ind w:right="-1"/>
              <w:contextualSpacing w:val="0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 w:rsidRPr="006C590E"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 xml:space="preserve">побуждение обучающихся соблюдать правила общения со старшими (педагогическими работниками) и сверстниками (обучающимися); </w:t>
            </w:r>
          </w:p>
          <w:p w:rsidR="00A54987" w:rsidRPr="006C590E" w:rsidRDefault="00A54987" w:rsidP="00A54987">
            <w:pPr>
              <w:pStyle w:val="a4"/>
              <w:numPr>
                <w:ilvl w:val="0"/>
                <w:numId w:val="5"/>
              </w:numPr>
              <w:adjustRightInd w:val="0"/>
              <w:ind w:right="-1"/>
              <w:rPr>
                <w:rFonts w:ascii="Liberation Serif" w:eastAsia="№Е" w:hAnsi="Liberation Serif" w:cs="Times New Roman"/>
                <w:sz w:val="24"/>
                <w:szCs w:val="24"/>
              </w:rPr>
            </w:pPr>
            <w:r w:rsidRPr="006C590E">
              <w:rPr>
                <w:rStyle w:val="CharAttribute501"/>
                <w:rFonts w:ascii="Liberation Serif" w:eastAsia="№Е" w:hAnsi="Liberation Serif"/>
                <w:i w:val="0"/>
                <w:iCs/>
                <w:sz w:val="24"/>
                <w:szCs w:val="24"/>
                <w:u w:val="none"/>
              </w:rPr>
              <w:t xml:space="preserve">использование </w:t>
            </w: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 xml:space="preserve">воспитательных возможностей содержания учебного предмета через подбор соответствующих текстов для чтения, задач для решения, </w:t>
            </w:r>
          </w:p>
          <w:p w:rsidR="00A54987" w:rsidRPr="006C590E" w:rsidRDefault="00A54987" w:rsidP="00A54987">
            <w:pPr>
              <w:pStyle w:val="a4"/>
              <w:numPr>
                <w:ilvl w:val="0"/>
                <w:numId w:val="5"/>
              </w:numPr>
              <w:adjustRightInd w:val="0"/>
              <w:ind w:right="-1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      </w:r>
          </w:p>
          <w:p w:rsidR="00A54987" w:rsidRPr="006C590E" w:rsidRDefault="00A54987" w:rsidP="00A54987">
            <w:pPr>
              <w:pStyle w:val="a4"/>
              <w:numPr>
                <w:ilvl w:val="0"/>
                <w:numId w:val="5"/>
              </w:numPr>
              <w:adjustRightInd w:val="0"/>
              <w:ind w:right="-1"/>
              <w:contextualSpacing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</w:t>
            </w:r>
            <w:r w:rsidRPr="006C590E"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lastRenderedPageBreak/>
              <w:t xml:space="preserve">групповой работы или работы </w:t>
            </w:r>
            <w:r w:rsidRPr="006C590E"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br/>
              <w:t xml:space="preserve">в парах, которые </w:t>
            </w: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 xml:space="preserve">учат обучающихся командной работе и взаимодействию с другими обучающимися; </w:t>
            </w:r>
          </w:p>
          <w:p w:rsidR="00A54987" w:rsidRPr="006C590E" w:rsidRDefault="00A54987" w:rsidP="00A54987">
            <w:pPr>
              <w:pStyle w:val="a4"/>
              <w:numPr>
                <w:ilvl w:val="0"/>
                <w:numId w:val="5"/>
              </w:numPr>
              <w:adjustRightInd w:val="0"/>
              <w:ind w:right="-1"/>
              <w:contextualSpacing w:val="0"/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</w:pPr>
            <w:r w:rsidRPr="006C590E"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A54987" w:rsidRPr="006C590E" w:rsidRDefault="00A54987" w:rsidP="00A54987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Style w:val="CharAttribute501"/>
                <w:rFonts w:ascii="Liberation Serif" w:eastAsia="№Е" w:hAnsi="Liberation Serif"/>
                <w:i w:val="0"/>
                <w:sz w:val="24"/>
                <w:szCs w:val="24"/>
                <w:u w:val="none"/>
              </w:rPr>
      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      </w:r>
          </w:p>
        </w:tc>
      </w:tr>
      <w:tr w:rsidR="00A54987" w:rsidRPr="006C590E" w:rsidTr="00590050">
        <w:trPr>
          <w:trHeight w:val="27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54987" w:rsidRPr="006C590E" w:rsidTr="00590050">
        <w:trPr>
          <w:trHeight w:val="27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6C590E" w:rsidTr="00590050">
        <w:trPr>
          <w:trHeight w:val="25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6C590E" w:rsidTr="00590050">
        <w:trPr>
          <w:trHeight w:val="27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C50344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54987" w:rsidRPr="006C590E" w:rsidTr="00590050">
        <w:trPr>
          <w:trHeight w:val="25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6C590E" w:rsidTr="00590050">
        <w:trPr>
          <w:trHeight w:val="27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6C590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jc w:val="center"/>
              <w:rPr>
                <w:rFonts w:ascii="Liberation Serif" w:eastAsia="Times New Roman" w:hAnsi="Liberation Serif" w:cs="Times New Roman"/>
                <w:color w:val="444444"/>
                <w:sz w:val="24"/>
                <w:szCs w:val="24"/>
                <w:lang w:val="en-US"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color w:val="444444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6A4012">
            <w:pPr>
              <w:jc w:val="center"/>
              <w:rPr>
                <w:rFonts w:ascii="Liberation Serif" w:eastAsia="Times New Roman" w:hAnsi="Liberation Serif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</w:tr>
      <w:tr w:rsidR="00A54987" w:rsidRPr="006C590E" w:rsidTr="00590050">
        <w:trPr>
          <w:trHeight w:val="27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pStyle w:val="a4"/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spacing w:line="0" w:lineRule="atLeast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C590E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6C590E" w:rsidTr="00590050">
        <w:trPr>
          <w:trHeight w:val="272"/>
        </w:trPr>
        <w:tc>
          <w:tcPr>
            <w:tcW w:w="5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90E">
              <w:rPr>
                <w:rFonts w:ascii="Liberation Serif" w:hAnsi="Liberation Serif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6A4012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6C590E" w:rsidTr="00590050">
        <w:trPr>
          <w:trHeight w:val="27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46774D">
            <w:pPr>
              <w:pStyle w:val="a4"/>
              <w:numPr>
                <w:ilvl w:val="0"/>
                <w:numId w:val="3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AE1DD1">
            <w:pPr>
              <w:pStyle w:val="a4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AE1DD1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54987" w:rsidRPr="006C590E" w:rsidTr="00590050">
        <w:trPr>
          <w:trHeight w:val="27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46774D">
            <w:pPr>
              <w:pStyle w:val="a4"/>
              <w:numPr>
                <w:ilvl w:val="0"/>
                <w:numId w:val="3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AE1DD1">
            <w:pPr>
              <w:pStyle w:val="a4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AE1DD1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6C590E" w:rsidTr="00590050">
        <w:trPr>
          <w:trHeight w:val="25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46774D">
            <w:pPr>
              <w:pStyle w:val="a4"/>
              <w:numPr>
                <w:ilvl w:val="0"/>
                <w:numId w:val="3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AE1DD1">
            <w:pPr>
              <w:pStyle w:val="a4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AE1DD1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6C590E" w:rsidTr="00590050">
        <w:trPr>
          <w:trHeight w:val="27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46774D">
            <w:pPr>
              <w:pStyle w:val="a4"/>
              <w:numPr>
                <w:ilvl w:val="0"/>
                <w:numId w:val="3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AE1DD1">
            <w:pPr>
              <w:pStyle w:val="a4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AE1DD1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54987" w:rsidRPr="006C590E" w:rsidTr="00590050">
        <w:trPr>
          <w:trHeight w:val="25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46774D">
            <w:pPr>
              <w:pStyle w:val="a4"/>
              <w:numPr>
                <w:ilvl w:val="0"/>
                <w:numId w:val="3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AE1DD1">
            <w:pPr>
              <w:pStyle w:val="a4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Рациональные числа и действия над ними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AE1DD1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4987" w:rsidRPr="006C590E" w:rsidTr="00590050">
        <w:trPr>
          <w:trHeight w:val="27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46774D">
            <w:pPr>
              <w:pStyle w:val="a4"/>
              <w:numPr>
                <w:ilvl w:val="0"/>
                <w:numId w:val="33"/>
              </w:numPr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AE1DD1">
            <w:pPr>
              <w:pStyle w:val="a4"/>
              <w:ind w:left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Повторение и систематизация учебного материала за курс 6 класса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AE1DD1">
            <w:pPr>
              <w:jc w:val="center"/>
              <w:rPr>
                <w:rFonts w:ascii="Liberation Serif" w:eastAsia="Times New Roman" w:hAnsi="Liberation Serif" w:cs="Times New Roman"/>
                <w:color w:val="444444"/>
                <w:sz w:val="24"/>
                <w:szCs w:val="24"/>
                <w:lang w:val="en-US" w:eastAsia="ru-RU"/>
              </w:rPr>
            </w:pPr>
          </w:p>
        </w:tc>
      </w:tr>
      <w:tr w:rsidR="00A54987" w:rsidRPr="006C590E" w:rsidTr="00590050">
        <w:trPr>
          <w:trHeight w:val="27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AE1DD1">
            <w:pPr>
              <w:pStyle w:val="a4"/>
              <w:spacing w:line="0" w:lineRule="atLeas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4987" w:rsidRPr="006C590E" w:rsidRDefault="00A54987" w:rsidP="00D356F8">
            <w:pPr>
              <w:pStyle w:val="a4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C590E">
              <w:rPr>
                <w:rFonts w:ascii="Liberation Serif" w:hAnsi="Liberation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54987" w:rsidRPr="006C590E" w:rsidRDefault="00A54987" w:rsidP="00AE1DD1">
            <w:pPr>
              <w:spacing w:line="0" w:lineRule="atLeast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50F6" w:rsidRPr="006C590E" w:rsidRDefault="003650F6" w:rsidP="003650F6">
      <w:pPr>
        <w:pStyle w:val="a4"/>
        <w:ind w:left="90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3650F6" w:rsidRPr="006C590E" w:rsidRDefault="003650F6" w:rsidP="006A4012">
      <w:pPr>
        <w:pStyle w:val="a4"/>
        <w:ind w:left="900"/>
        <w:rPr>
          <w:rFonts w:ascii="Liberation Serif" w:hAnsi="Liberation Serif" w:cs="Times New Roman"/>
          <w:b/>
          <w:sz w:val="24"/>
          <w:szCs w:val="24"/>
        </w:rPr>
      </w:pPr>
    </w:p>
    <w:p w:rsidR="003650F6" w:rsidRPr="006C590E" w:rsidRDefault="003650F6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D356F8" w:rsidRPr="006C590E" w:rsidRDefault="00D356F8" w:rsidP="00843ADD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843ADD" w:rsidRPr="006C590E" w:rsidRDefault="00843ADD">
      <w:pPr>
        <w:rPr>
          <w:rFonts w:ascii="Liberation Serif" w:hAnsi="Liberation Serif" w:cs="Times New Roman"/>
          <w:b/>
          <w:sz w:val="24"/>
          <w:szCs w:val="24"/>
        </w:rPr>
      </w:pPr>
    </w:p>
    <w:p w:rsidR="00843ADD" w:rsidRPr="006C590E" w:rsidRDefault="00843ADD">
      <w:pPr>
        <w:rPr>
          <w:rFonts w:ascii="Liberation Serif" w:hAnsi="Liberation Serif"/>
          <w:b/>
          <w:sz w:val="24"/>
          <w:szCs w:val="24"/>
        </w:rPr>
      </w:pPr>
    </w:p>
    <w:p w:rsidR="00843ADD" w:rsidRPr="006C590E" w:rsidRDefault="00843ADD">
      <w:pPr>
        <w:rPr>
          <w:rFonts w:ascii="Liberation Serif" w:hAnsi="Liberation Serif" w:cs="Times New Roman"/>
          <w:b/>
          <w:sz w:val="24"/>
          <w:szCs w:val="24"/>
        </w:rPr>
      </w:pPr>
    </w:p>
    <w:p w:rsidR="00E71FC5" w:rsidRPr="006C590E" w:rsidRDefault="00E71FC5">
      <w:pPr>
        <w:rPr>
          <w:rFonts w:ascii="Liberation Serif" w:hAnsi="Liberation Serif" w:cs="Times New Roman"/>
          <w:b/>
          <w:sz w:val="24"/>
          <w:szCs w:val="24"/>
        </w:rPr>
      </w:pPr>
    </w:p>
    <w:p w:rsidR="00E71FC5" w:rsidRPr="006C590E" w:rsidRDefault="00E71FC5">
      <w:pPr>
        <w:rPr>
          <w:rFonts w:ascii="Liberation Serif" w:hAnsi="Liberation Serif" w:cs="Times New Roman"/>
          <w:b/>
          <w:sz w:val="24"/>
          <w:szCs w:val="24"/>
        </w:rPr>
      </w:pPr>
    </w:p>
    <w:p w:rsidR="009631F4" w:rsidRPr="006C590E" w:rsidRDefault="009631F4">
      <w:pPr>
        <w:rPr>
          <w:rFonts w:ascii="Liberation Serif" w:hAnsi="Liberation Serif" w:cs="Times New Roman"/>
          <w:b/>
          <w:sz w:val="24"/>
          <w:szCs w:val="24"/>
        </w:rPr>
      </w:pPr>
    </w:p>
    <w:p w:rsidR="009631F4" w:rsidRPr="006C590E" w:rsidRDefault="009631F4">
      <w:pPr>
        <w:rPr>
          <w:rFonts w:ascii="Liberation Serif" w:hAnsi="Liberation Serif" w:cs="Times New Roman"/>
          <w:b/>
          <w:sz w:val="24"/>
          <w:szCs w:val="24"/>
        </w:rPr>
      </w:pPr>
    </w:p>
    <w:p w:rsidR="00451E11" w:rsidRPr="006C590E" w:rsidRDefault="00451E11">
      <w:pPr>
        <w:rPr>
          <w:rFonts w:ascii="Liberation Serif" w:hAnsi="Liberation Serif" w:cs="Times New Roman"/>
          <w:b/>
          <w:sz w:val="24"/>
          <w:szCs w:val="24"/>
        </w:rPr>
      </w:pPr>
    </w:p>
    <w:p w:rsidR="00451E11" w:rsidRPr="006C590E" w:rsidRDefault="00451E11">
      <w:pPr>
        <w:rPr>
          <w:rFonts w:ascii="Liberation Serif" w:hAnsi="Liberation Serif" w:cs="Times New Roman"/>
          <w:b/>
          <w:sz w:val="24"/>
          <w:szCs w:val="24"/>
        </w:rPr>
      </w:pPr>
    </w:p>
    <w:p w:rsidR="00451E11" w:rsidRPr="006C590E" w:rsidRDefault="00451E11">
      <w:pPr>
        <w:rPr>
          <w:rFonts w:ascii="Liberation Serif" w:hAnsi="Liberation Serif" w:cs="Times New Roman"/>
          <w:b/>
          <w:sz w:val="24"/>
          <w:szCs w:val="24"/>
        </w:rPr>
      </w:pPr>
    </w:p>
    <w:p w:rsidR="00451E11" w:rsidRPr="006C590E" w:rsidRDefault="00451E11">
      <w:pPr>
        <w:rPr>
          <w:rFonts w:ascii="Liberation Serif" w:hAnsi="Liberation Serif" w:cs="Times New Roman"/>
          <w:b/>
          <w:sz w:val="24"/>
          <w:szCs w:val="24"/>
        </w:rPr>
      </w:pPr>
    </w:p>
    <w:sectPr w:rsidR="00451E11" w:rsidRPr="006C590E" w:rsidSect="006A40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D5C"/>
    <w:multiLevelType w:val="hybridMultilevel"/>
    <w:tmpl w:val="A05EE0E8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52117"/>
    <w:multiLevelType w:val="hybridMultilevel"/>
    <w:tmpl w:val="C6B81704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D19"/>
    <w:multiLevelType w:val="hybridMultilevel"/>
    <w:tmpl w:val="7DF234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3D1B88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44D7E1E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A6276E"/>
    <w:multiLevelType w:val="hybridMultilevel"/>
    <w:tmpl w:val="95FECD9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8A47D5"/>
    <w:multiLevelType w:val="hybridMultilevel"/>
    <w:tmpl w:val="EC8441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32600"/>
    <w:multiLevelType w:val="hybridMultilevel"/>
    <w:tmpl w:val="35FED40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F3A7C"/>
    <w:multiLevelType w:val="hybridMultilevel"/>
    <w:tmpl w:val="4EC8CCF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8A7DEB"/>
    <w:multiLevelType w:val="hybridMultilevel"/>
    <w:tmpl w:val="D1B2200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C569A6"/>
    <w:multiLevelType w:val="hybridMultilevel"/>
    <w:tmpl w:val="2FF41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22856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685115"/>
    <w:multiLevelType w:val="hybridMultilevel"/>
    <w:tmpl w:val="D4009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F74862"/>
    <w:multiLevelType w:val="hybridMultilevel"/>
    <w:tmpl w:val="C11C0A98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177953"/>
    <w:multiLevelType w:val="hybridMultilevel"/>
    <w:tmpl w:val="79F4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74C72"/>
    <w:multiLevelType w:val="hybridMultilevel"/>
    <w:tmpl w:val="6506FA3E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0667B"/>
    <w:multiLevelType w:val="hybridMultilevel"/>
    <w:tmpl w:val="94CCE6C4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182469"/>
    <w:multiLevelType w:val="hybridMultilevel"/>
    <w:tmpl w:val="6FFC99C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357B34"/>
    <w:multiLevelType w:val="multilevel"/>
    <w:tmpl w:val="95A2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6E042F"/>
    <w:multiLevelType w:val="hybridMultilevel"/>
    <w:tmpl w:val="5D5E4FF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33F32E58"/>
    <w:multiLevelType w:val="hybridMultilevel"/>
    <w:tmpl w:val="EAECE1DC"/>
    <w:lvl w:ilvl="0" w:tplc="2A9E730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47B1ACA"/>
    <w:multiLevelType w:val="hybridMultilevel"/>
    <w:tmpl w:val="B538B8BA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6F57C8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7E33979"/>
    <w:multiLevelType w:val="hybridMultilevel"/>
    <w:tmpl w:val="944CA592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8E6B3B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6B419A4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6E753B0"/>
    <w:multiLevelType w:val="hybridMultilevel"/>
    <w:tmpl w:val="BB6A5C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7EB48E5"/>
    <w:multiLevelType w:val="hybridMultilevel"/>
    <w:tmpl w:val="705634B4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943962"/>
    <w:multiLevelType w:val="hybridMultilevel"/>
    <w:tmpl w:val="EDD8321E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3D0E66"/>
    <w:multiLevelType w:val="hybridMultilevel"/>
    <w:tmpl w:val="084233E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9A3A08"/>
    <w:multiLevelType w:val="hybridMultilevel"/>
    <w:tmpl w:val="83C006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2BC300E"/>
    <w:multiLevelType w:val="hybridMultilevel"/>
    <w:tmpl w:val="9CB65FE6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7B76C5"/>
    <w:multiLevelType w:val="hybridMultilevel"/>
    <w:tmpl w:val="845898B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7CD2ABE"/>
    <w:multiLevelType w:val="hybridMultilevel"/>
    <w:tmpl w:val="465C97A2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187EB8"/>
    <w:multiLevelType w:val="hybridMultilevel"/>
    <w:tmpl w:val="F9387C06"/>
    <w:lvl w:ilvl="0" w:tplc="3B8CBA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A5440"/>
    <w:multiLevelType w:val="hybridMultilevel"/>
    <w:tmpl w:val="AAE0BEA8"/>
    <w:lvl w:ilvl="0" w:tplc="3B8CBA1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E0AE8"/>
    <w:multiLevelType w:val="hybridMultilevel"/>
    <w:tmpl w:val="58BEE924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995655"/>
    <w:multiLevelType w:val="hybridMultilevel"/>
    <w:tmpl w:val="24D463A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0C636B"/>
    <w:multiLevelType w:val="hybridMultilevel"/>
    <w:tmpl w:val="5A5265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0A36B42"/>
    <w:multiLevelType w:val="hybridMultilevel"/>
    <w:tmpl w:val="AF78FCAC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0B6C7C"/>
    <w:multiLevelType w:val="hybridMultilevel"/>
    <w:tmpl w:val="63F40150"/>
    <w:lvl w:ilvl="0" w:tplc="B1FEF5B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1"/>
  </w:num>
  <w:num w:numId="4">
    <w:abstractNumId w:val="26"/>
  </w:num>
  <w:num w:numId="5">
    <w:abstractNumId w:val="6"/>
  </w:num>
  <w:num w:numId="6">
    <w:abstractNumId w:val="18"/>
  </w:num>
  <w:num w:numId="7">
    <w:abstractNumId w:val="23"/>
  </w:num>
  <w:num w:numId="8">
    <w:abstractNumId w:val="9"/>
  </w:num>
  <w:num w:numId="9">
    <w:abstractNumId w:val="13"/>
  </w:num>
  <w:num w:numId="10">
    <w:abstractNumId w:val="41"/>
  </w:num>
  <w:num w:numId="11">
    <w:abstractNumId w:val="30"/>
  </w:num>
  <w:num w:numId="12">
    <w:abstractNumId w:val="10"/>
  </w:num>
  <w:num w:numId="13">
    <w:abstractNumId w:val="12"/>
  </w:num>
  <w:num w:numId="14">
    <w:abstractNumId w:val="37"/>
  </w:num>
  <w:num w:numId="15">
    <w:abstractNumId w:val="8"/>
  </w:num>
  <w:num w:numId="16">
    <w:abstractNumId w:val="28"/>
  </w:num>
  <w:num w:numId="17">
    <w:abstractNumId w:val="27"/>
  </w:num>
  <w:num w:numId="18">
    <w:abstractNumId w:val="36"/>
  </w:num>
  <w:num w:numId="19">
    <w:abstractNumId w:val="35"/>
  </w:num>
  <w:num w:numId="20">
    <w:abstractNumId w:val="17"/>
  </w:num>
  <w:num w:numId="21">
    <w:abstractNumId w:val="0"/>
  </w:num>
  <w:num w:numId="22">
    <w:abstractNumId w:val="15"/>
  </w:num>
  <w:num w:numId="23">
    <w:abstractNumId w:val="40"/>
  </w:num>
  <w:num w:numId="24">
    <w:abstractNumId w:val="34"/>
  </w:num>
  <w:num w:numId="25">
    <w:abstractNumId w:val="7"/>
  </w:num>
  <w:num w:numId="26">
    <w:abstractNumId w:val="1"/>
  </w:num>
  <w:num w:numId="27">
    <w:abstractNumId w:val="38"/>
  </w:num>
  <w:num w:numId="28">
    <w:abstractNumId w:val="16"/>
  </w:num>
  <w:num w:numId="29">
    <w:abstractNumId w:val="21"/>
  </w:num>
  <w:num w:numId="30">
    <w:abstractNumId w:val="29"/>
  </w:num>
  <w:num w:numId="31">
    <w:abstractNumId w:val="5"/>
  </w:num>
  <w:num w:numId="32">
    <w:abstractNumId w:val="32"/>
  </w:num>
  <w:num w:numId="33">
    <w:abstractNumId w:val="3"/>
  </w:num>
  <w:num w:numId="34">
    <w:abstractNumId w:val="39"/>
  </w:num>
  <w:num w:numId="35">
    <w:abstractNumId w:val="24"/>
  </w:num>
  <w:num w:numId="36">
    <w:abstractNumId w:val="11"/>
  </w:num>
  <w:num w:numId="37">
    <w:abstractNumId w:val="4"/>
  </w:num>
  <w:num w:numId="38">
    <w:abstractNumId w:val="22"/>
  </w:num>
  <w:num w:numId="39">
    <w:abstractNumId w:val="25"/>
  </w:num>
  <w:num w:numId="40">
    <w:abstractNumId w:val="2"/>
  </w:num>
  <w:num w:numId="41">
    <w:abstractNumId w:val="33"/>
  </w:num>
  <w:num w:numId="42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5C"/>
    <w:rsid w:val="00055A54"/>
    <w:rsid w:val="00095905"/>
    <w:rsid w:val="000A3AF5"/>
    <w:rsid w:val="000E443E"/>
    <w:rsid w:val="00173D90"/>
    <w:rsid w:val="00201EEB"/>
    <w:rsid w:val="0021500D"/>
    <w:rsid w:val="002F39ED"/>
    <w:rsid w:val="003650F6"/>
    <w:rsid w:val="003F3773"/>
    <w:rsid w:val="004410DF"/>
    <w:rsid w:val="00451E11"/>
    <w:rsid w:val="0046774D"/>
    <w:rsid w:val="0047445D"/>
    <w:rsid w:val="00481A7C"/>
    <w:rsid w:val="004F6BC4"/>
    <w:rsid w:val="0052271A"/>
    <w:rsid w:val="00590050"/>
    <w:rsid w:val="006A4012"/>
    <w:rsid w:val="006C590E"/>
    <w:rsid w:val="007169D0"/>
    <w:rsid w:val="00752273"/>
    <w:rsid w:val="00843ADD"/>
    <w:rsid w:val="00844190"/>
    <w:rsid w:val="009631F4"/>
    <w:rsid w:val="00997669"/>
    <w:rsid w:val="009E7573"/>
    <w:rsid w:val="00A43798"/>
    <w:rsid w:val="00A54987"/>
    <w:rsid w:val="00A803BE"/>
    <w:rsid w:val="00AE1DD1"/>
    <w:rsid w:val="00B4099F"/>
    <w:rsid w:val="00B934C9"/>
    <w:rsid w:val="00BE0537"/>
    <w:rsid w:val="00C2355C"/>
    <w:rsid w:val="00C50344"/>
    <w:rsid w:val="00C80031"/>
    <w:rsid w:val="00C816BA"/>
    <w:rsid w:val="00CA3EF1"/>
    <w:rsid w:val="00CB06A9"/>
    <w:rsid w:val="00D356F8"/>
    <w:rsid w:val="00D43CC9"/>
    <w:rsid w:val="00D6568B"/>
    <w:rsid w:val="00E71FC5"/>
    <w:rsid w:val="00E754C6"/>
    <w:rsid w:val="00E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5210"/>
  <w15:docId w15:val="{A59446B6-D102-44F8-9F34-DCFE7DA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F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650F6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6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650F6"/>
    <w:pPr>
      <w:ind w:left="720"/>
      <w:contextualSpacing/>
    </w:pPr>
  </w:style>
  <w:style w:type="paragraph" w:styleId="a6">
    <w:name w:val="Normal (Web)"/>
    <w:basedOn w:val="a"/>
    <w:rsid w:val="003650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uiPriority w:val="99"/>
    <w:rsid w:val="003650F6"/>
    <w:rPr>
      <w:rFonts w:ascii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qFormat/>
    <w:locked/>
    <w:rsid w:val="003650F6"/>
  </w:style>
  <w:style w:type="character" w:customStyle="1" w:styleId="CharAttribute501">
    <w:name w:val="CharAttribute501"/>
    <w:uiPriority w:val="99"/>
    <w:rsid w:val="003650F6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paragraph" w:styleId="a7">
    <w:name w:val="Body Text"/>
    <w:basedOn w:val="a"/>
    <w:link w:val="a8"/>
    <w:rsid w:val="003650F6"/>
    <w:pPr>
      <w:spacing w:after="120" w:line="276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50F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650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50F6"/>
  </w:style>
  <w:style w:type="paragraph" w:customStyle="1" w:styleId="Style34">
    <w:name w:val="Style34"/>
    <w:basedOn w:val="a"/>
    <w:uiPriority w:val="99"/>
    <w:rsid w:val="002F39ED"/>
    <w:pPr>
      <w:widowControl w:val="0"/>
      <w:autoSpaceDE w:val="0"/>
      <w:autoSpaceDN w:val="0"/>
      <w:adjustRightInd w:val="0"/>
      <w:spacing w:line="250" w:lineRule="exact"/>
      <w:ind w:hanging="2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locked/>
    <w:rsid w:val="007169D0"/>
    <w:rPr>
      <w:rFonts w:cs="Arial Unicode MS"/>
      <w:shd w:val="clear" w:color="auto" w:fill="FFFFFF"/>
      <w:lang w:bidi="bo-CN"/>
    </w:rPr>
  </w:style>
  <w:style w:type="paragraph" w:customStyle="1" w:styleId="1">
    <w:name w:val="Основной текст1"/>
    <w:basedOn w:val="a"/>
    <w:link w:val="a9"/>
    <w:rsid w:val="007169D0"/>
    <w:pPr>
      <w:shd w:val="clear" w:color="auto" w:fill="FFFFFF"/>
      <w:spacing w:before="300" w:after="480" w:line="240" w:lineRule="exact"/>
      <w:ind w:hanging="340"/>
    </w:pPr>
    <w:rPr>
      <w:rFonts w:cs="Arial Unicode MS"/>
      <w:shd w:val="clear" w:color="auto" w:fill="FFFFFF"/>
      <w:lang w:bidi="bo-CN"/>
    </w:rPr>
  </w:style>
  <w:style w:type="character" w:customStyle="1" w:styleId="3">
    <w:name w:val="Основной текст (3)_"/>
    <w:link w:val="30"/>
    <w:locked/>
    <w:rsid w:val="00B934C9"/>
    <w:rPr>
      <w:rFonts w:cs="Arial Unicode MS"/>
      <w:shd w:val="clear" w:color="auto" w:fill="FFFFFF"/>
      <w:lang w:bidi="bo-CN"/>
    </w:rPr>
  </w:style>
  <w:style w:type="paragraph" w:customStyle="1" w:styleId="30">
    <w:name w:val="Основной текст (3)"/>
    <w:basedOn w:val="a"/>
    <w:link w:val="3"/>
    <w:rsid w:val="00B934C9"/>
    <w:pPr>
      <w:shd w:val="clear" w:color="auto" w:fill="FFFFFF"/>
      <w:spacing w:line="250" w:lineRule="exact"/>
      <w:ind w:hanging="300"/>
      <w:jc w:val="both"/>
    </w:pPr>
    <w:rPr>
      <w:rFonts w:cs="Arial Unicode MS"/>
      <w:shd w:val="clear" w:color="auto" w:fill="FFFFFF"/>
      <w:lang w:bidi="bo-CN"/>
    </w:rPr>
  </w:style>
  <w:style w:type="paragraph" w:styleId="aa">
    <w:name w:val="Balloon Text"/>
    <w:basedOn w:val="a"/>
    <w:link w:val="ab"/>
    <w:uiPriority w:val="99"/>
    <w:semiHidden/>
    <w:unhideWhenUsed/>
    <w:rsid w:val="00E754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54C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1"/>
    <w:qFormat/>
    <w:rsid w:val="00451E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R">
    <w:name w:val="NR"/>
    <w:basedOn w:val="a"/>
    <w:rsid w:val="00C80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83DB-8387-4724-8FDB-97BE7DFA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 Arslanova</dc:creator>
  <cp:keywords/>
  <dc:description/>
  <cp:lastModifiedBy>Пользователь Windows</cp:lastModifiedBy>
  <cp:revision>2</cp:revision>
  <cp:lastPrinted>2022-05-25T10:44:00Z</cp:lastPrinted>
  <dcterms:created xsi:type="dcterms:W3CDTF">2022-10-26T19:22:00Z</dcterms:created>
  <dcterms:modified xsi:type="dcterms:W3CDTF">2022-10-26T19:22:00Z</dcterms:modified>
</cp:coreProperties>
</file>