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676" w:rsidRPr="0039685B" w:rsidRDefault="00931676" w:rsidP="00931676">
      <w:pPr>
        <w:widowControl w:val="0"/>
        <w:suppressAutoHyphens/>
        <w:spacing w:after="0" w:line="240" w:lineRule="auto"/>
        <w:jc w:val="center"/>
        <w:rPr>
          <w:rFonts w:ascii="Times New Roman" w:eastAsia="Calibri" w:hAnsi="Times New Roman" w:cs="Times New Roman"/>
          <w:color w:val="000000"/>
          <w:sz w:val="28"/>
          <w:szCs w:val="28"/>
          <w:lang w:eastAsia="ar-SA"/>
        </w:rPr>
      </w:pPr>
      <w:r w:rsidRPr="0039685B">
        <w:rPr>
          <w:rFonts w:ascii="Times New Roman" w:eastAsia="Calibri" w:hAnsi="Times New Roman" w:cs="Times New Roman"/>
          <w:color w:val="000000"/>
          <w:sz w:val="28"/>
          <w:szCs w:val="28"/>
          <w:lang w:eastAsia="ar-SA"/>
        </w:rPr>
        <w:t xml:space="preserve">Муниципальное </w:t>
      </w:r>
      <w:proofErr w:type="gramStart"/>
      <w:r>
        <w:rPr>
          <w:rFonts w:ascii="Times New Roman" w:eastAsia="Calibri" w:hAnsi="Times New Roman" w:cs="Times New Roman"/>
          <w:color w:val="000000"/>
          <w:sz w:val="28"/>
          <w:szCs w:val="28"/>
          <w:lang w:eastAsia="ar-SA"/>
        </w:rPr>
        <w:t xml:space="preserve">бюджетное </w:t>
      </w:r>
      <w:r w:rsidRPr="0039685B">
        <w:rPr>
          <w:rFonts w:ascii="Times New Roman" w:eastAsia="Calibri" w:hAnsi="Times New Roman" w:cs="Times New Roman"/>
          <w:color w:val="000000"/>
          <w:sz w:val="28"/>
          <w:szCs w:val="28"/>
          <w:lang w:eastAsia="ar-SA"/>
        </w:rPr>
        <w:t xml:space="preserve"> общеобразовательное</w:t>
      </w:r>
      <w:proofErr w:type="gramEnd"/>
      <w:r w:rsidRPr="0039685B">
        <w:rPr>
          <w:rFonts w:ascii="Times New Roman" w:eastAsia="Calibri" w:hAnsi="Times New Roman" w:cs="Times New Roman"/>
          <w:color w:val="000000"/>
          <w:sz w:val="28"/>
          <w:szCs w:val="28"/>
          <w:lang w:eastAsia="ar-SA"/>
        </w:rPr>
        <w:t xml:space="preserve"> учреждение</w:t>
      </w:r>
    </w:p>
    <w:p w:rsidR="00931676" w:rsidRDefault="00931676" w:rsidP="00931676">
      <w:pPr>
        <w:spacing w:after="0" w:line="240" w:lineRule="auto"/>
        <w:jc w:val="center"/>
        <w:rPr>
          <w:rFonts w:ascii="Times New Roman" w:eastAsia="Calibri" w:hAnsi="Times New Roman" w:cs="Times New Roman"/>
          <w:color w:val="000000"/>
          <w:sz w:val="28"/>
          <w:szCs w:val="28"/>
          <w:lang w:eastAsia="ar-SA"/>
        </w:rPr>
      </w:pPr>
      <w:r w:rsidRPr="0039685B">
        <w:rPr>
          <w:rFonts w:ascii="Times New Roman" w:eastAsia="Calibri" w:hAnsi="Times New Roman" w:cs="Times New Roman"/>
          <w:color w:val="000000"/>
          <w:sz w:val="28"/>
          <w:szCs w:val="28"/>
          <w:lang w:eastAsia="ar-SA"/>
        </w:rPr>
        <w:t>«Средн</w:t>
      </w:r>
      <w:r>
        <w:rPr>
          <w:rFonts w:ascii="Times New Roman" w:eastAsia="Calibri" w:hAnsi="Times New Roman" w:cs="Times New Roman"/>
          <w:color w:val="000000"/>
          <w:sz w:val="28"/>
          <w:szCs w:val="28"/>
          <w:lang w:eastAsia="ar-SA"/>
        </w:rPr>
        <w:t>яя общеобразовательная школа №51</w:t>
      </w:r>
      <w:r w:rsidRPr="0039685B">
        <w:rPr>
          <w:rFonts w:ascii="Times New Roman" w:eastAsia="Calibri" w:hAnsi="Times New Roman" w:cs="Times New Roman"/>
          <w:color w:val="000000"/>
          <w:sz w:val="28"/>
          <w:szCs w:val="28"/>
          <w:lang w:eastAsia="ar-SA"/>
        </w:rPr>
        <w:t xml:space="preserve">» </w:t>
      </w:r>
      <w:r>
        <w:rPr>
          <w:rFonts w:ascii="Times New Roman" w:eastAsia="Calibri" w:hAnsi="Times New Roman" w:cs="Times New Roman"/>
          <w:color w:val="000000"/>
          <w:sz w:val="28"/>
          <w:szCs w:val="28"/>
          <w:lang w:eastAsia="ar-SA"/>
        </w:rPr>
        <w:t>г. Калуги</w:t>
      </w:r>
    </w:p>
    <w:p w:rsidR="00931676" w:rsidRPr="0039685B" w:rsidRDefault="00931676" w:rsidP="00931676">
      <w:pPr>
        <w:spacing w:after="0" w:line="240" w:lineRule="auto"/>
        <w:jc w:val="center"/>
        <w:rPr>
          <w:rFonts w:ascii="Times New Roman" w:eastAsia="Calibri" w:hAnsi="Times New Roman" w:cs="Times New Roman"/>
          <w:color w:val="000000"/>
          <w:lang w:eastAsia="ar-SA"/>
        </w:rPr>
      </w:pPr>
    </w:p>
    <w:p w:rsidR="00931676" w:rsidRPr="0039685B" w:rsidRDefault="00931676" w:rsidP="00931676">
      <w:pPr>
        <w:spacing w:after="0" w:line="240" w:lineRule="auto"/>
        <w:jc w:val="right"/>
        <w:rPr>
          <w:rFonts w:ascii="Times New Roman" w:eastAsia="Times New Roman" w:hAnsi="Times New Roman" w:cs="Times New Roman"/>
        </w:rPr>
      </w:pPr>
      <w:r w:rsidRPr="0039685B">
        <w:rPr>
          <w:rFonts w:ascii="Times New Roman" w:eastAsia="Times New Roman" w:hAnsi="Times New Roman" w:cs="Times New Roman"/>
        </w:rPr>
        <w:t xml:space="preserve">                                           УТВЕРЖДАЮ</w:t>
      </w:r>
    </w:p>
    <w:p w:rsidR="00931676" w:rsidRPr="0039685B" w:rsidRDefault="00931676" w:rsidP="00931676">
      <w:pPr>
        <w:spacing w:after="0" w:line="240" w:lineRule="auto"/>
        <w:jc w:val="right"/>
        <w:rPr>
          <w:rFonts w:ascii="Times New Roman" w:eastAsia="Times New Roman" w:hAnsi="Times New Roman" w:cs="Times New Roman"/>
        </w:rPr>
      </w:pPr>
      <w:r w:rsidRPr="0039685B">
        <w:rPr>
          <w:rFonts w:ascii="Times New Roman" w:eastAsia="Times New Roman" w:hAnsi="Times New Roman" w:cs="Times New Roman"/>
        </w:rPr>
        <w:t xml:space="preserve">          директор школы</w:t>
      </w:r>
    </w:p>
    <w:p w:rsidR="00931676" w:rsidRPr="0039685B" w:rsidRDefault="00931676" w:rsidP="00931676">
      <w:pPr>
        <w:spacing w:after="0" w:line="240" w:lineRule="auto"/>
        <w:jc w:val="right"/>
        <w:rPr>
          <w:rFonts w:ascii="Times New Roman" w:eastAsia="Times New Roman" w:hAnsi="Times New Roman" w:cs="Times New Roman"/>
          <w:u w:val="single"/>
        </w:rPr>
      </w:pPr>
      <w:r w:rsidRPr="0039685B">
        <w:rPr>
          <w:rFonts w:ascii="Times New Roman" w:eastAsia="Times New Roman" w:hAnsi="Times New Roman" w:cs="Times New Roman"/>
        </w:rPr>
        <w:t>________/</w:t>
      </w:r>
      <w:proofErr w:type="spellStart"/>
      <w:r>
        <w:rPr>
          <w:rFonts w:ascii="Times New Roman" w:eastAsia="Times New Roman" w:hAnsi="Times New Roman" w:cs="Times New Roman"/>
          <w:u w:val="single"/>
        </w:rPr>
        <w:t>А.М</w:t>
      </w:r>
      <w:r w:rsidRPr="0039685B">
        <w:rPr>
          <w:rFonts w:ascii="Times New Roman" w:eastAsia="Times New Roman" w:hAnsi="Times New Roman" w:cs="Times New Roman"/>
          <w:u w:val="single"/>
        </w:rPr>
        <w:t>.К</w:t>
      </w:r>
      <w:r>
        <w:rPr>
          <w:rFonts w:ascii="Times New Roman" w:eastAsia="Times New Roman" w:hAnsi="Times New Roman" w:cs="Times New Roman"/>
          <w:u w:val="single"/>
        </w:rPr>
        <w:t>ривоносов</w:t>
      </w:r>
      <w:proofErr w:type="spellEnd"/>
    </w:p>
    <w:p w:rsidR="00931676" w:rsidRPr="0039685B" w:rsidRDefault="00931676" w:rsidP="00931676">
      <w:pPr>
        <w:spacing w:after="0" w:line="240" w:lineRule="auto"/>
        <w:jc w:val="right"/>
        <w:rPr>
          <w:rFonts w:ascii="Times New Roman" w:eastAsia="Times New Roman" w:hAnsi="Times New Roman" w:cs="Times New Roman"/>
        </w:rPr>
      </w:pPr>
      <w:r w:rsidRPr="0039685B">
        <w:rPr>
          <w:rFonts w:ascii="Times New Roman" w:eastAsia="Times New Roman" w:hAnsi="Times New Roman" w:cs="Times New Roman"/>
        </w:rPr>
        <w:t xml:space="preserve"> «</w:t>
      </w:r>
      <w:r>
        <w:rPr>
          <w:rFonts w:ascii="Times New Roman" w:eastAsia="Times New Roman" w:hAnsi="Times New Roman" w:cs="Times New Roman"/>
          <w:u w:val="single"/>
        </w:rPr>
        <w:t>30</w:t>
      </w:r>
      <w:r w:rsidRPr="0039685B">
        <w:rPr>
          <w:rFonts w:ascii="Times New Roman" w:eastAsia="Times New Roman" w:hAnsi="Times New Roman" w:cs="Times New Roman"/>
        </w:rPr>
        <w:t>»</w:t>
      </w:r>
      <w:r w:rsidRPr="0039685B">
        <w:rPr>
          <w:rFonts w:ascii="Times New Roman" w:eastAsia="Times New Roman" w:hAnsi="Times New Roman" w:cs="Times New Roman"/>
          <w:u w:val="single"/>
        </w:rPr>
        <w:t xml:space="preserve"> </w:t>
      </w:r>
      <w:proofErr w:type="gramStart"/>
      <w:r w:rsidRPr="0039685B">
        <w:rPr>
          <w:rFonts w:ascii="Times New Roman" w:eastAsia="Times New Roman" w:hAnsi="Times New Roman" w:cs="Times New Roman"/>
          <w:u w:val="single"/>
        </w:rPr>
        <w:t>августа</w:t>
      </w:r>
      <w:r>
        <w:rPr>
          <w:rFonts w:ascii="Times New Roman" w:eastAsia="Times New Roman" w:hAnsi="Times New Roman" w:cs="Times New Roman"/>
        </w:rPr>
        <w:t xml:space="preserve">  2023</w:t>
      </w:r>
      <w:proofErr w:type="gramEnd"/>
      <w:r>
        <w:rPr>
          <w:rFonts w:ascii="Times New Roman" w:eastAsia="Times New Roman" w:hAnsi="Times New Roman" w:cs="Times New Roman"/>
        </w:rPr>
        <w:t xml:space="preserve"> </w:t>
      </w:r>
      <w:r w:rsidRPr="0039685B">
        <w:rPr>
          <w:rFonts w:ascii="Times New Roman" w:eastAsia="Times New Roman" w:hAnsi="Times New Roman" w:cs="Times New Roman"/>
        </w:rPr>
        <w:t>г.</w:t>
      </w:r>
    </w:p>
    <w:p w:rsidR="00931676" w:rsidRPr="0039685B" w:rsidRDefault="00931676" w:rsidP="00931676">
      <w:pPr>
        <w:widowControl w:val="0"/>
        <w:suppressAutoHyphens/>
        <w:spacing w:after="0" w:line="240" w:lineRule="auto"/>
        <w:ind w:left="-567"/>
        <w:jc w:val="right"/>
        <w:rPr>
          <w:rFonts w:ascii="Times New Roman" w:eastAsia="Calibri" w:hAnsi="Times New Roman" w:cs="Times New Roman"/>
          <w:color w:val="000000"/>
          <w:sz w:val="24"/>
          <w:szCs w:val="28"/>
          <w:lang w:eastAsia="ar-SA"/>
        </w:rPr>
      </w:pPr>
    </w:p>
    <w:p w:rsidR="00931676" w:rsidRPr="0039685B" w:rsidRDefault="00931676" w:rsidP="00931676">
      <w:pPr>
        <w:widowControl w:val="0"/>
        <w:suppressAutoHyphens/>
        <w:spacing w:after="0" w:line="240" w:lineRule="auto"/>
        <w:ind w:left="-567"/>
        <w:jc w:val="center"/>
        <w:rPr>
          <w:rFonts w:ascii="Times New Roman" w:eastAsia="Calibri" w:hAnsi="Times New Roman" w:cs="Times New Roman"/>
          <w:color w:val="000000"/>
          <w:sz w:val="24"/>
          <w:szCs w:val="28"/>
          <w:lang w:eastAsia="ar-SA"/>
        </w:rPr>
      </w:pPr>
    </w:p>
    <w:p w:rsidR="00931676" w:rsidRPr="0039685B" w:rsidRDefault="00931676" w:rsidP="00931676">
      <w:pPr>
        <w:widowControl w:val="0"/>
        <w:suppressAutoHyphens/>
        <w:spacing w:after="0" w:line="240" w:lineRule="auto"/>
        <w:ind w:left="-567"/>
        <w:jc w:val="center"/>
        <w:rPr>
          <w:rFonts w:ascii="Times New Roman" w:eastAsia="Calibri" w:hAnsi="Times New Roman" w:cs="Times New Roman"/>
          <w:color w:val="000000"/>
          <w:sz w:val="24"/>
          <w:szCs w:val="28"/>
          <w:lang w:eastAsia="ar-SA"/>
        </w:rPr>
      </w:pPr>
    </w:p>
    <w:p w:rsidR="00931676" w:rsidRPr="0039685B" w:rsidRDefault="00931676" w:rsidP="00931676">
      <w:pPr>
        <w:widowControl w:val="0"/>
        <w:suppressAutoHyphens/>
        <w:spacing w:after="0" w:line="240" w:lineRule="auto"/>
        <w:jc w:val="center"/>
        <w:rPr>
          <w:rFonts w:ascii="Courier New" w:eastAsia="Times New Roman" w:hAnsi="Courier New" w:cs="Courier New"/>
          <w:color w:val="000000"/>
          <w:sz w:val="24"/>
          <w:szCs w:val="24"/>
        </w:rPr>
      </w:pPr>
    </w:p>
    <w:p w:rsidR="00931676" w:rsidRDefault="00931676" w:rsidP="00931676">
      <w:pPr>
        <w:spacing w:after="0"/>
        <w:ind w:left="120"/>
      </w:pPr>
    </w:p>
    <w:p w:rsidR="00931676" w:rsidRDefault="00931676" w:rsidP="00931676">
      <w:pPr>
        <w:spacing w:after="0"/>
        <w:ind w:left="120"/>
      </w:pPr>
    </w:p>
    <w:p w:rsidR="00931676" w:rsidRDefault="00931676" w:rsidP="00931676">
      <w:pPr>
        <w:spacing w:after="0"/>
        <w:ind w:left="120"/>
      </w:pPr>
    </w:p>
    <w:p w:rsidR="00931676" w:rsidRDefault="00931676" w:rsidP="00931676">
      <w:pPr>
        <w:spacing w:after="0"/>
        <w:ind w:left="120"/>
      </w:pPr>
    </w:p>
    <w:p w:rsidR="00931676" w:rsidRPr="00733FE3" w:rsidRDefault="00931676" w:rsidP="00931676">
      <w:pPr>
        <w:spacing w:after="0"/>
        <w:ind w:left="120"/>
        <w:jc w:val="center"/>
      </w:pPr>
    </w:p>
    <w:p w:rsidR="00931676" w:rsidRPr="00556F4B" w:rsidRDefault="00931676" w:rsidP="00931676">
      <w:pPr>
        <w:widowControl w:val="0"/>
        <w:suppressAutoHyphens/>
        <w:spacing w:after="0" w:line="240" w:lineRule="auto"/>
        <w:rPr>
          <w:rFonts w:ascii="Courier New" w:eastAsia="Times New Roman" w:hAnsi="Courier New" w:cs="Courier New"/>
          <w:color w:val="000000"/>
          <w:sz w:val="24"/>
          <w:szCs w:val="24"/>
          <w:lang w:eastAsia="ru-RU"/>
        </w:rPr>
      </w:pPr>
    </w:p>
    <w:p w:rsidR="00931676" w:rsidRPr="00556F4B" w:rsidRDefault="00931676" w:rsidP="00931676">
      <w:pPr>
        <w:widowControl w:val="0"/>
        <w:suppressAutoHyphens/>
        <w:spacing w:after="0" w:line="240" w:lineRule="auto"/>
        <w:jc w:val="center"/>
        <w:rPr>
          <w:rFonts w:ascii="Courier New" w:eastAsia="Times New Roman" w:hAnsi="Courier New" w:cs="Courier New"/>
          <w:color w:val="000000"/>
          <w:sz w:val="24"/>
          <w:szCs w:val="24"/>
          <w:lang w:eastAsia="ru-RU"/>
        </w:rPr>
      </w:pPr>
    </w:p>
    <w:p w:rsidR="00931676" w:rsidRPr="00556F4B" w:rsidRDefault="00931676" w:rsidP="00931676">
      <w:pPr>
        <w:widowControl w:val="0"/>
        <w:suppressAutoHyphens/>
        <w:spacing w:after="0" w:line="240" w:lineRule="auto"/>
        <w:jc w:val="center"/>
        <w:rPr>
          <w:rFonts w:ascii="Courier New" w:eastAsia="Times New Roman" w:hAnsi="Courier New" w:cs="Courier New"/>
          <w:color w:val="000000"/>
          <w:sz w:val="24"/>
          <w:szCs w:val="24"/>
          <w:lang w:eastAsia="ru-RU"/>
        </w:rPr>
      </w:pPr>
    </w:p>
    <w:p w:rsidR="00931676" w:rsidRPr="00556F4B" w:rsidRDefault="00931676" w:rsidP="00931676">
      <w:pPr>
        <w:widowControl w:val="0"/>
        <w:suppressAutoHyphens/>
        <w:spacing w:after="0" w:line="240" w:lineRule="auto"/>
        <w:jc w:val="center"/>
        <w:rPr>
          <w:rFonts w:ascii="Times New Roman" w:eastAsia="Times New Roman" w:hAnsi="Times New Roman" w:cs="Times New Roman"/>
          <w:b/>
          <w:color w:val="000000"/>
          <w:sz w:val="32"/>
          <w:szCs w:val="32"/>
          <w:lang w:eastAsia="ru-RU"/>
        </w:rPr>
      </w:pPr>
      <w:r w:rsidRPr="00556F4B">
        <w:rPr>
          <w:rFonts w:ascii="Times New Roman" w:eastAsia="Times New Roman" w:hAnsi="Times New Roman" w:cs="Times New Roman"/>
          <w:b/>
          <w:color w:val="000000"/>
          <w:sz w:val="32"/>
          <w:szCs w:val="32"/>
          <w:lang w:eastAsia="ru-RU"/>
        </w:rPr>
        <w:t xml:space="preserve">РАБОЧАЯ ПРОГРАММА  </w:t>
      </w:r>
    </w:p>
    <w:p w:rsidR="00931676" w:rsidRPr="00556F4B" w:rsidRDefault="00931676" w:rsidP="00931676">
      <w:pPr>
        <w:widowControl w:val="0"/>
        <w:suppressAutoHyphens/>
        <w:spacing w:after="0" w:line="240" w:lineRule="auto"/>
        <w:rPr>
          <w:rFonts w:ascii="Times New Roman" w:eastAsia="Times New Roman" w:hAnsi="Times New Roman" w:cs="Times New Roman"/>
          <w:b/>
          <w:color w:val="000000"/>
          <w:sz w:val="32"/>
          <w:szCs w:val="32"/>
          <w:lang w:eastAsia="ru-RU"/>
        </w:rPr>
      </w:pPr>
    </w:p>
    <w:p w:rsidR="00931676" w:rsidRPr="00556F4B" w:rsidRDefault="00931676" w:rsidP="00931676">
      <w:pPr>
        <w:widowControl w:val="0"/>
        <w:suppressAutoHyphens/>
        <w:spacing w:after="0" w:line="240" w:lineRule="auto"/>
        <w:jc w:val="center"/>
        <w:rPr>
          <w:rFonts w:ascii="Times New Roman" w:eastAsia="Times New Roman" w:hAnsi="Times New Roman" w:cs="Times New Roman"/>
          <w:color w:val="000000"/>
          <w:sz w:val="32"/>
          <w:szCs w:val="32"/>
          <w:lang w:eastAsia="ru-RU"/>
        </w:rPr>
      </w:pPr>
      <w:r w:rsidRPr="00556F4B">
        <w:rPr>
          <w:rFonts w:ascii="Times New Roman" w:eastAsia="Times New Roman" w:hAnsi="Times New Roman" w:cs="Times New Roman"/>
          <w:b/>
          <w:color w:val="000000"/>
          <w:sz w:val="32"/>
          <w:szCs w:val="32"/>
          <w:lang w:eastAsia="ru-RU"/>
        </w:rPr>
        <w:t xml:space="preserve">предмета </w:t>
      </w:r>
    </w:p>
    <w:p w:rsidR="00931676" w:rsidRPr="00556F4B" w:rsidRDefault="00931676" w:rsidP="00931676">
      <w:pPr>
        <w:widowControl w:val="0"/>
        <w:suppressAutoHyphens/>
        <w:spacing w:after="0" w:line="240" w:lineRule="auto"/>
        <w:jc w:val="center"/>
        <w:rPr>
          <w:rFonts w:ascii="Times New Roman" w:eastAsia="Times New Roman" w:hAnsi="Times New Roman" w:cs="Times New Roman"/>
          <w:b/>
          <w:color w:val="000000"/>
          <w:sz w:val="36"/>
          <w:szCs w:val="32"/>
          <w:lang w:eastAsia="ru-RU"/>
        </w:rPr>
      </w:pPr>
    </w:p>
    <w:p w:rsidR="00931676" w:rsidRPr="00556F4B" w:rsidRDefault="00931676" w:rsidP="00931676">
      <w:pPr>
        <w:widowControl w:val="0"/>
        <w:suppressAutoHyphens/>
        <w:spacing w:after="0" w:line="240" w:lineRule="auto"/>
        <w:jc w:val="center"/>
        <w:rPr>
          <w:rFonts w:ascii="Times New Roman" w:eastAsia="Times New Roman" w:hAnsi="Times New Roman" w:cs="Times New Roman"/>
          <w:b/>
          <w:color w:val="000000"/>
          <w:sz w:val="36"/>
          <w:szCs w:val="32"/>
          <w:lang w:eastAsia="ru-RU"/>
        </w:rPr>
      </w:pPr>
      <w:r>
        <w:rPr>
          <w:rFonts w:ascii="Times New Roman" w:eastAsia="Times New Roman" w:hAnsi="Times New Roman" w:cs="Times New Roman"/>
          <w:b/>
          <w:color w:val="000000"/>
          <w:sz w:val="36"/>
          <w:szCs w:val="32"/>
          <w:lang w:eastAsia="ru-RU"/>
        </w:rPr>
        <w:t>ЛИТЕРАТУРА</w:t>
      </w:r>
    </w:p>
    <w:p w:rsidR="00931676" w:rsidRPr="00556F4B" w:rsidRDefault="00931676" w:rsidP="00931676">
      <w:pPr>
        <w:widowControl w:val="0"/>
        <w:suppressAutoHyphens/>
        <w:spacing w:after="0" w:line="240" w:lineRule="auto"/>
        <w:jc w:val="center"/>
        <w:rPr>
          <w:rFonts w:ascii="Times New Roman" w:eastAsia="Times New Roman" w:hAnsi="Times New Roman" w:cs="Times New Roman"/>
          <w:color w:val="000000"/>
          <w:sz w:val="36"/>
          <w:szCs w:val="32"/>
          <w:lang w:eastAsia="ru-RU"/>
        </w:rPr>
      </w:pPr>
      <w:r w:rsidRPr="00556F4B">
        <w:rPr>
          <w:rFonts w:ascii="Times New Roman" w:eastAsia="Times New Roman" w:hAnsi="Times New Roman" w:cs="Times New Roman"/>
          <w:b/>
          <w:color w:val="000000"/>
          <w:sz w:val="36"/>
          <w:szCs w:val="32"/>
          <w:lang w:eastAsia="ru-RU"/>
        </w:rPr>
        <w:t>___________________</w:t>
      </w:r>
    </w:p>
    <w:p w:rsidR="00931676" w:rsidRPr="00556F4B" w:rsidRDefault="00931676" w:rsidP="00931676">
      <w:pPr>
        <w:widowControl w:val="0"/>
        <w:suppressAutoHyphens/>
        <w:spacing w:after="0" w:line="240" w:lineRule="auto"/>
        <w:jc w:val="center"/>
        <w:rPr>
          <w:rFonts w:ascii="Times New Roman" w:eastAsia="Times New Roman" w:hAnsi="Times New Roman" w:cs="Times New Roman"/>
          <w:b/>
          <w:color w:val="000000"/>
          <w:sz w:val="40"/>
          <w:szCs w:val="24"/>
          <w:lang w:eastAsia="ru-RU"/>
        </w:rPr>
      </w:pPr>
      <w:r w:rsidRPr="00556F4B">
        <w:rPr>
          <w:rFonts w:ascii="Times New Roman" w:eastAsia="Times New Roman" w:hAnsi="Times New Roman" w:cs="Times New Roman"/>
          <w:b/>
          <w:color w:val="000000"/>
          <w:sz w:val="40"/>
          <w:szCs w:val="24"/>
          <w:lang w:eastAsia="ru-RU"/>
        </w:rPr>
        <w:t xml:space="preserve"> ФГОС СОО </w:t>
      </w:r>
    </w:p>
    <w:p w:rsidR="00931676" w:rsidRPr="00556F4B" w:rsidRDefault="00931676" w:rsidP="00931676">
      <w:pPr>
        <w:widowControl w:val="0"/>
        <w:suppressAutoHyphens/>
        <w:spacing w:after="0" w:line="240" w:lineRule="auto"/>
        <w:jc w:val="center"/>
        <w:rPr>
          <w:rFonts w:ascii="Times New Roman" w:eastAsia="Times New Roman" w:hAnsi="Times New Roman" w:cs="Times New Roman"/>
          <w:b/>
          <w:color w:val="000000"/>
          <w:sz w:val="44"/>
          <w:szCs w:val="24"/>
          <w:lang w:eastAsia="ru-RU"/>
        </w:rPr>
      </w:pPr>
      <w:r w:rsidRPr="00556F4B">
        <w:rPr>
          <w:rFonts w:ascii="Times New Roman" w:eastAsia="Times New Roman" w:hAnsi="Times New Roman" w:cs="Times New Roman"/>
          <w:b/>
          <w:color w:val="000000"/>
          <w:sz w:val="44"/>
          <w:szCs w:val="24"/>
          <w:lang w:eastAsia="ru-RU"/>
        </w:rPr>
        <w:t>10-11 класс</w:t>
      </w:r>
      <w:r>
        <w:rPr>
          <w:rFonts w:ascii="Times New Roman" w:eastAsia="Times New Roman" w:hAnsi="Times New Roman" w:cs="Times New Roman"/>
          <w:b/>
          <w:color w:val="000000"/>
          <w:sz w:val="44"/>
          <w:szCs w:val="24"/>
          <w:lang w:eastAsia="ru-RU"/>
        </w:rPr>
        <w:t>ы</w:t>
      </w:r>
    </w:p>
    <w:p w:rsidR="00931676" w:rsidRPr="00556F4B" w:rsidRDefault="00931676" w:rsidP="00931676">
      <w:pPr>
        <w:widowControl w:val="0"/>
        <w:suppressAutoHyphens/>
        <w:spacing w:after="0" w:line="240" w:lineRule="auto"/>
        <w:jc w:val="center"/>
        <w:rPr>
          <w:rFonts w:ascii="Times New Roman" w:eastAsia="Times New Roman" w:hAnsi="Times New Roman" w:cs="Times New Roman"/>
          <w:b/>
          <w:color w:val="000000"/>
          <w:sz w:val="44"/>
          <w:szCs w:val="24"/>
          <w:lang w:eastAsia="ru-RU"/>
        </w:rPr>
      </w:pPr>
    </w:p>
    <w:p w:rsidR="00931676" w:rsidRPr="00556F4B" w:rsidRDefault="00931676" w:rsidP="00931676">
      <w:pPr>
        <w:widowControl w:val="0"/>
        <w:suppressAutoHyphens/>
        <w:spacing w:after="0" w:line="240" w:lineRule="auto"/>
        <w:jc w:val="center"/>
        <w:rPr>
          <w:rFonts w:ascii="Times New Roman" w:eastAsia="Times New Roman" w:hAnsi="Times New Roman" w:cs="Times New Roman"/>
          <w:color w:val="000000"/>
          <w:sz w:val="24"/>
          <w:szCs w:val="24"/>
          <w:lang w:eastAsia="ru-RU"/>
        </w:rPr>
      </w:pPr>
    </w:p>
    <w:p w:rsidR="00931676" w:rsidRPr="00556F4B" w:rsidRDefault="00931676" w:rsidP="00931676">
      <w:pPr>
        <w:widowControl w:val="0"/>
        <w:suppressAutoHyphens/>
        <w:spacing w:after="0" w:line="240" w:lineRule="auto"/>
        <w:rPr>
          <w:rFonts w:ascii="Times New Roman" w:eastAsia="Times New Roman" w:hAnsi="Times New Roman" w:cs="Times New Roman"/>
          <w:color w:val="000000"/>
          <w:sz w:val="24"/>
          <w:szCs w:val="24"/>
          <w:lang w:eastAsia="ru-RU"/>
        </w:rPr>
      </w:pPr>
    </w:p>
    <w:p w:rsidR="00931676" w:rsidRPr="00556F4B" w:rsidRDefault="00931676" w:rsidP="00931676">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931676" w:rsidRPr="00556F4B" w:rsidRDefault="00931676" w:rsidP="00931676">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931676" w:rsidRPr="00556F4B" w:rsidRDefault="00931676" w:rsidP="00931676">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931676" w:rsidRPr="00556F4B" w:rsidRDefault="00931676" w:rsidP="00931676">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931676" w:rsidRPr="00556F4B" w:rsidRDefault="00931676" w:rsidP="00931676">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931676" w:rsidRPr="00556F4B" w:rsidRDefault="00931676" w:rsidP="00931676">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931676" w:rsidRDefault="00931676" w:rsidP="00931676">
      <w:pPr>
        <w:spacing w:after="120" w:line="240" w:lineRule="auto"/>
        <w:jc w:val="center"/>
        <w:rPr>
          <w:rFonts w:ascii="Times New Roman" w:eastAsia="Times New Roman" w:hAnsi="Times New Roman" w:cs="Times New Roman"/>
          <w:bCs/>
          <w:color w:val="000000"/>
          <w:sz w:val="28"/>
          <w:szCs w:val="28"/>
          <w:lang w:eastAsia="ru-RU"/>
        </w:rPr>
      </w:pPr>
    </w:p>
    <w:p w:rsidR="00931676" w:rsidRDefault="00931676" w:rsidP="00931676">
      <w:pPr>
        <w:spacing w:after="120" w:line="240" w:lineRule="auto"/>
        <w:jc w:val="center"/>
        <w:rPr>
          <w:rFonts w:ascii="Times New Roman" w:eastAsia="Times New Roman" w:hAnsi="Times New Roman" w:cs="Times New Roman"/>
          <w:bCs/>
          <w:color w:val="000000"/>
          <w:sz w:val="28"/>
          <w:szCs w:val="28"/>
          <w:lang w:eastAsia="ru-RU"/>
        </w:rPr>
      </w:pPr>
    </w:p>
    <w:p w:rsidR="00931676" w:rsidRDefault="00931676" w:rsidP="00931676">
      <w:pPr>
        <w:spacing w:after="120" w:line="240" w:lineRule="auto"/>
        <w:jc w:val="center"/>
        <w:rPr>
          <w:rFonts w:ascii="Times New Roman" w:eastAsia="Times New Roman" w:hAnsi="Times New Roman" w:cs="Times New Roman"/>
          <w:bCs/>
          <w:color w:val="000000"/>
          <w:sz w:val="28"/>
          <w:szCs w:val="28"/>
          <w:lang w:eastAsia="ru-RU"/>
        </w:rPr>
      </w:pPr>
    </w:p>
    <w:p w:rsidR="00931676" w:rsidRDefault="00931676" w:rsidP="00931676">
      <w:pPr>
        <w:spacing w:after="120" w:line="240" w:lineRule="auto"/>
        <w:jc w:val="center"/>
        <w:rPr>
          <w:rFonts w:ascii="Times New Roman" w:eastAsia="Times New Roman" w:hAnsi="Times New Roman" w:cs="Times New Roman"/>
          <w:bCs/>
          <w:color w:val="000000"/>
          <w:sz w:val="28"/>
          <w:szCs w:val="28"/>
          <w:lang w:eastAsia="ru-RU"/>
        </w:rPr>
      </w:pPr>
    </w:p>
    <w:p w:rsidR="00931676" w:rsidRDefault="00931676" w:rsidP="00931676">
      <w:pPr>
        <w:spacing w:after="120" w:line="240" w:lineRule="auto"/>
        <w:jc w:val="center"/>
        <w:rPr>
          <w:rFonts w:ascii="Times New Roman" w:eastAsia="Times New Roman" w:hAnsi="Times New Roman" w:cs="Times New Roman"/>
          <w:bCs/>
          <w:color w:val="000000"/>
          <w:sz w:val="28"/>
          <w:szCs w:val="28"/>
          <w:lang w:eastAsia="ru-RU"/>
        </w:rPr>
      </w:pPr>
    </w:p>
    <w:p w:rsidR="00931676" w:rsidRDefault="00931676" w:rsidP="00931676">
      <w:pPr>
        <w:spacing w:after="120" w:line="240" w:lineRule="auto"/>
        <w:jc w:val="center"/>
        <w:rPr>
          <w:rFonts w:ascii="Times New Roman" w:eastAsia="Times New Roman" w:hAnsi="Times New Roman" w:cs="Times New Roman"/>
          <w:bCs/>
          <w:color w:val="000000"/>
          <w:sz w:val="28"/>
          <w:szCs w:val="28"/>
          <w:lang w:eastAsia="ru-RU"/>
        </w:rPr>
      </w:pPr>
    </w:p>
    <w:p w:rsidR="00302CF3" w:rsidRPr="00931676" w:rsidRDefault="00931676" w:rsidP="00931676">
      <w:pPr>
        <w:spacing w:after="120" w:line="240" w:lineRule="auto"/>
        <w:jc w:val="center"/>
        <w:rPr>
          <w:rFonts w:ascii="Times New Roman" w:eastAsia="Times New Roman" w:hAnsi="Times New Roman" w:cs="Times New Roman"/>
          <w:bCs/>
          <w:color w:val="000000"/>
          <w:sz w:val="28"/>
          <w:szCs w:val="28"/>
          <w:lang w:eastAsia="ru-RU"/>
        </w:rPr>
      </w:pPr>
      <w:r w:rsidRPr="00BB2E02">
        <w:rPr>
          <w:rFonts w:ascii="Times New Roman" w:eastAsia="Times New Roman" w:hAnsi="Times New Roman" w:cs="Times New Roman"/>
          <w:b/>
          <w:bCs/>
          <w:color w:val="000000"/>
          <w:sz w:val="28"/>
          <w:szCs w:val="28"/>
          <w:lang w:eastAsia="ru-RU"/>
        </w:rPr>
        <w:t xml:space="preserve">г. Калуга,  </w:t>
      </w:r>
      <w:bookmarkStart w:id="0" w:name="09ae5d1a-7fa5-48c7-ad03-4854c3714f92"/>
      <w:r w:rsidRPr="00BB2E02">
        <w:rPr>
          <w:rFonts w:ascii="Times New Roman" w:eastAsia="Times New Roman" w:hAnsi="Times New Roman" w:cs="Times New Roman"/>
          <w:b/>
          <w:bCs/>
          <w:color w:val="000000"/>
          <w:sz w:val="28"/>
          <w:szCs w:val="28"/>
          <w:lang w:eastAsia="ru-RU"/>
        </w:rPr>
        <w:t>2023</w:t>
      </w:r>
      <w:bookmarkStart w:id="1" w:name="_GoBack"/>
      <w:bookmarkEnd w:id="0"/>
      <w:bookmarkEnd w:id="1"/>
    </w:p>
    <w:p w:rsidR="00302CF3" w:rsidRDefault="00302CF3" w:rsidP="00302CF3">
      <w:pPr>
        <w:tabs>
          <w:tab w:val="left" w:pos="1005"/>
        </w:tabs>
        <w:jc w:val="both"/>
        <w:rPr>
          <w:rFonts w:ascii="Times New Roman" w:hAnsi="Times New Roman" w:cs="Times New Roman"/>
          <w:sz w:val="24"/>
          <w:szCs w:val="24"/>
        </w:rPr>
      </w:pPr>
      <w:r>
        <w:rPr>
          <w:rFonts w:ascii="Times New Roman" w:hAnsi="Times New Roman" w:cs="Times New Roman"/>
          <w:sz w:val="24"/>
          <w:szCs w:val="24"/>
        </w:rPr>
        <w:lastRenderedPageBreak/>
        <w:t>ПОЯСНИТЕЛЬНАЯ ЗАПИСКА</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302CF3">
        <w:rPr>
          <w:rFonts w:ascii="Times New Roman" w:hAnsi="Times New Roman" w:cs="Times New Roman"/>
          <w:sz w:val="24"/>
          <w:szCs w:val="24"/>
        </w:rPr>
        <w:t>Минобрнауки</w:t>
      </w:r>
      <w:proofErr w:type="spellEnd"/>
      <w:r w:rsidRPr="00302CF3">
        <w:rPr>
          <w:rFonts w:ascii="Times New Roman" w:hAnsi="Times New Roman" w:cs="Times New Roman"/>
          <w:sz w:val="24"/>
          <w:szCs w:val="24"/>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w:t>
      </w:r>
      <w:r>
        <w:rPr>
          <w:rFonts w:ascii="Times New Roman" w:hAnsi="Times New Roman" w:cs="Times New Roman"/>
          <w:sz w:val="24"/>
          <w:szCs w:val="24"/>
        </w:rPr>
        <w:t>и от 9 апреля 2016 г. № 637-р).</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ОБЩАЯ ХАРАКТЕРИСТИКА УЧЕБНОГО ПРЕДМЕТА «ЛИТЕРАТУРА»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302CF3">
        <w:rPr>
          <w:rFonts w:ascii="Times New Roman" w:hAnsi="Times New Roman" w:cs="Times New Roman"/>
          <w:sz w:val="24"/>
          <w:szCs w:val="24"/>
        </w:rPr>
        <w:t>межпредметных</w:t>
      </w:r>
      <w:proofErr w:type="spellEnd"/>
      <w:r w:rsidRPr="00302CF3">
        <w:rPr>
          <w:rFonts w:ascii="Times New Roman" w:hAnsi="Times New Roman" w:cs="Times New Roman"/>
          <w:sz w:val="24"/>
          <w:szCs w:val="24"/>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 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ЦЕЛИ ИЗУЧЕНИЯ УЧЕБНОГО ПРЕДМЕТА «ЛИТЕРАТУРА»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Цели изучения предмета «Литература» в средней школе состоят: в </w:t>
      </w:r>
      <w:proofErr w:type="spellStart"/>
      <w:r w:rsidRPr="00302CF3">
        <w:rPr>
          <w:rFonts w:ascii="Times New Roman" w:hAnsi="Times New Roman" w:cs="Times New Roman"/>
          <w:sz w:val="24"/>
          <w:szCs w:val="24"/>
        </w:rPr>
        <w:t>сформированности</w:t>
      </w:r>
      <w:proofErr w:type="spellEnd"/>
      <w:r w:rsidRPr="00302CF3">
        <w:rPr>
          <w:rFonts w:ascii="Times New Roman" w:hAnsi="Times New Roman" w:cs="Times New Roman"/>
          <w:sz w:val="24"/>
          <w:szCs w:val="24"/>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w:t>
      </w:r>
      <w:r w:rsidRPr="00302CF3">
        <w:rPr>
          <w:rFonts w:ascii="Times New Roman" w:hAnsi="Times New Roman" w:cs="Times New Roman"/>
          <w:sz w:val="24"/>
          <w:szCs w:val="24"/>
        </w:rPr>
        <w:lastRenderedPageBreak/>
        <w:t xml:space="preserve">культурам; в развитии ценностно-смысловой сферы личности на основе высоких этических идеалов; 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w:t>
      </w:r>
      <w:proofErr w:type="spellStart"/>
      <w:r w:rsidRPr="00302CF3">
        <w:rPr>
          <w:rFonts w:ascii="Times New Roman" w:hAnsi="Times New Roman" w:cs="Times New Roman"/>
          <w:sz w:val="24"/>
          <w:szCs w:val="24"/>
        </w:rPr>
        <w:t>коммуникативноэстетических</w:t>
      </w:r>
      <w:proofErr w:type="spellEnd"/>
      <w:r w:rsidRPr="00302CF3">
        <w:rPr>
          <w:rFonts w:ascii="Times New Roman" w:hAnsi="Times New Roman" w:cs="Times New Roman"/>
          <w:sz w:val="24"/>
          <w:szCs w:val="24"/>
        </w:rPr>
        <w:t xml:space="preserve">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w:t>
      </w:r>
      <w:proofErr w:type="spellStart"/>
      <w:r w:rsidRPr="00302CF3">
        <w:rPr>
          <w:rFonts w:ascii="Times New Roman" w:hAnsi="Times New Roman" w:cs="Times New Roman"/>
          <w:sz w:val="24"/>
          <w:szCs w:val="24"/>
        </w:rPr>
        <w:t>историколитературной</w:t>
      </w:r>
      <w:proofErr w:type="spellEnd"/>
      <w:r w:rsidRPr="00302CF3">
        <w:rPr>
          <w:rFonts w:ascii="Times New Roman" w:hAnsi="Times New Roman" w:cs="Times New Roman"/>
          <w:sz w:val="24"/>
          <w:szCs w:val="24"/>
        </w:rPr>
        <w:t xml:space="preserve">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Задачи, связанные с осознанием обучающимися </w:t>
      </w:r>
      <w:proofErr w:type="spellStart"/>
      <w:r w:rsidRPr="00302CF3">
        <w:rPr>
          <w:rFonts w:ascii="Times New Roman" w:hAnsi="Times New Roman" w:cs="Times New Roman"/>
          <w:sz w:val="24"/>
          <w:szCs w:val="24"/>
        </w:rPr>
        <w:t>коммуникативноэстетических</w:t>
      </w:r>
      <w:proofErr w:type="spellEnd"/>
      <w:r w:rsidRPr="00302CF3">
        <w:rPr>
          <w:rFonts w:ascii="Times New Roman" w:hAnsi="Times New Roman" w:cs="Times New Roman"/>
          <w:sz w:val="24"/>
          <w:szCs w:val="24"/>
        </w:rPr>
        <w:t xml:space="preserve">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w:t>
      </w:r>
      <w:r w:rsidRPr="00302CF3">
        <w:rPr>
          <w:rFonts w:ascii="Times New Roman" w:hAnsi="Times New Roman" w:cs="Times New Roman"/>
          <w:sz w:val="24"/>
          <w:szCs w:val="24"/>
        </w:rPr>
        <w:lastRenderedPageBreak/>
        <w:t xml:space="preserve">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МЕСТО УЧЕБНОГО ПРЕДМЕТА «ЛИТЕРАТУРА» В УЧЕБНОМ ПЛАНЕ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- 103 часа (3 часа в неделю).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СОДЕРЖАНИЕ УЧЕБНОГО ПРЕДМЕТА «ЛИТЕРАТУРА»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10 КЛАСС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Литература второй половины XIX века А. Н. Островский. Драма «Гроза». И. А. Гончаров. Роман «Обломов». И. С. Тургенев. Роман «Отцы и дети». Ф. И. Тютчев. Стихотворения (не менее трёх по выбору). Например, «</w:t>
      </w:r>
      <w:proofErr w:type="spellStart"/>
      <w:r w:rsidRPr="00302CF3">
        <w:rPr>
          <w:rFonts w:ascii="Times New Roman" w:hAnsi="Times New Roman" w:cs="Times New Roman"/>
          <w:sz w:val="24"/>
          <w:szCs w:val="24"/>
        </w:rPr>
        <w:t>Silentium</w:t>
      </w:r>
      <w:proofErr w:type="spellEnd"/>
      <w:r w:rsidRPr="00302CF3">
        <w:rPr>
          <w:rFonts w:ascii="Times New Roman" w:hAnsi="Times New Roman" w:cs="Times New Roman"/>
          <w:sz w:val="24"/>
          <w:szCs w:val="24"/>
        </w:rPr>
        <w:t xml:space="preserve">!», «Не то, что мните вы, природа...», «Умом Россию не понять…», «О, как убийственно мы любим...», «Нам не дано предугадать…», «К. Б.» («Я встретил вас – и всё былое...») и др. 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 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 М. Е. Салтыков-Щедрин. Роман-хроника «История одного города» (не менее двух глав по выбору). Например, главы «О </w:t>
      </w:r>
      <w:proofErr w:type="spellStart"/>
      <w:r w:rsidRPr="00302CF3">
        <w:rPr>
          <w:rFonts w:ascii="Times New Roman" w:hAnsi="Times New Roman" w:cs="Times New Roman"/>
          <w:sz w:val="24"/>
          <w:szCs w:val="24"/>
        </w:rPr>
        <w:t>корени</w:t>
      </w:r>
      <w:proofErr w:type="spellEnd"/>
      <w:r w:rsidRPr="00302CF3">
        <w:rPr>
          <w:rFonts w:ascii="Times New Roman" w:hAnsi="Times New Roman" w:cs="Times New Roman"/>
          <w:sz w:val="24"/>
          <w:szCs w:val="24"/>
        </w:rPr>
        <w:t xml:space="preserve"> происхождения </w:t>
      </w:r>
      <w:proofErr w:type="spellStart"/>
      <w:r w:rsidRPr="00302CF3">
        <w:rPr>
          <w:rFonts w:ascii="Times New Roman" w:hAnsi="Times New Roman" w:cs="Times New Roman"/>
          <w:sz w:val="24"/>
          <w:szCs w:val="24"/>
        </w:rPr>
        <w:t>глуповцев</w:t>
      </w:r>
      <w:proofErr w:type="spellEnd"/>
      <w:r w:rsidRPr="00302CF3">
        <w:rPr>
          <w:rFonts w:ascii="Times New Roman" w:hAnsi="Times New Roman" w:cs="Times New Roman"/>
          <w:sz w:val="24"/>
          <w:szCs w:val="24"/>
        </w:rPr>
        <w:t>», «Опись градоначальникам», «Органчик», «Подтверждение покаяния» и др. Ф. М. Достоевский. Роман «Преступление и наказание». Л. Н. Толстой. Роман-эпопея «Война и мир». Н. С. Лесков. Рассказы и повести (не менее одного произведения по выбору). Например, «Очарованный странник», «Однодум» и др. А. П. Чехов. Рассказы (не менее трёх по выбору). Например, «Студент», «</w:t>
      </w:r>
      <w:proofErr w:type="spellStart"/>
      <w:r w:rsidRPr="00302CF3">
        <w:rPr>
          <w:rFonts w:ascii="Times New Roman" w:hAnsi="Times New Roman" w:cs="Times New Roman"/>
          <w:sz w:val="24"/>
          <w:szCs w:val="24"/>
        </w:rPr>
        <w:t>Ионыч</w:t>
      </w:r>
      <w:proofErr w:type="spellEnd"/>
      <w:r w:rsidRPr="00302CF3">
        <w:rPr>
          <w:rFonts w:ascii="Times New Roman" w:hAnsi="Times New Roman" w:cs="Times New Roman"/>
          <w:sz w:val="24"/>
          <w:szCs w:val="24"/>
        </w:rPr>
        <w:t xml:space="preserve">», «Дама с собачкой», «Человек в футляре» и др. Комедия «Вишнёвый сад». Литературная критика второй половины XIX века Статьи H. А. Добролюбова «Луч света в тёмном царстве», «Что такое обломовщина?», Д. И. Писарева «Базаров» и др. (не менее двух статей по выбору в соответствии с изучаемым художественным произведением). Литература народов России Стихотворения (не менее одного по выбору). Например, Г. Тукая, К. Хетагурова и др. Зарубежная литература Зарубежная проза второй половины XIX века (не менее одного произведения по выбору). Например, произведения Ч. Диккенса «Дэвид </w:t>
      </w:r>
      <w:proofErr w:type="spellStart"/>
      <w:r w:rsidRPr="00302CF3">
        <w:rPr>
          <w:rFonts w:ascii="Times New Roman" w:hAnsi="Times New Roman" w:cs="Times New Roman"/>
          <w:sz w:val="24"/>
          <w:szCs w:val="24"/>
        </w:rPr>
        <w:t>Копперфилд</w:t>
      </w:r>
      <w:proofErr w:type="spellEnd"/>
      <w:r w:rsidRPr="00302CF3">
        <w:rPr>
          <w:rFonts w:ascii="Times New Roman" w:hAnsi="Times New Roman" w:cs="Times New Roman"/>
          <w:sz w:val="24"/>
          <w:szCs w:val="24"/>
        </w:rPr>
        <w:t xml:space="preserve">», «Большие надежды»; Г. Флобера «Мадам </w:t>
      </w:r>
      <w:proofErr w:type="spellStart"/>
      <w:r w:rsidRPr="00302CF3">
        <w:rPr>
          <w:rFonts w:ascii="Times New Roman" w:hAnsi="Times New Roman" w:cs="Times New Roman"/>
          <w:sz w:val="24"/>
          <w:szCs w:val="24"/>
        </w:rPr>
        <w:t>Бовари</w:t>
      </w:r>
      <w:proofErr w:type="spellEnd"/>
      <w:r w:rsidRPr="00302CF3">
        <w:rPr>
          <w:rFonts w:ascii="Times New Roman" w:hAnsi="Times New Roman" w:cs="Times New Roman"/>
          <w:sz w:val="24"/>
          <w:szCs w:val="24"/>
        </w:rPr>
        <w:t xml:space="preserve">» и др. Зарубежная поэзия второй половины XIX века (не менее двух стихотворений одного из поэтов по выбору). Например, стихотворения А. Рембо, Ш. </w:t>
      </w:r>
      <w:proofErr w:type="spellStart"/>
      <w:r w:rsidRPr="00302CF3">
        <w:rPr>
          <w:rFonts w:ascii="Times New Roman" w:hAnsi="Times New Roman" w:cs="Times New Roman"/>
          <w:sz w:val="24"/>
          <w:szCs w:val="24"/>
        </w:rPr>
        <w:t>Бодлера</w:t>
      </w:r>
      <w:proofErr w:type="spellEnd"/>
      <w:r w:rsidRPr="00302CF3">
        <w:rPr>
          <w:rFonts w:ascii="Times New Roman" w:hAnsi="Times New Roman" w:cs="Times New Roman"/>
          <w:sz w:val="24"/>
          <w:szCs w:val="24"/>
        </w:rPr>
        <w:t xml:space="preserve"> и др. Зарубежная драматургия второй половины XIX века (не менее одного произведения по выбору). Например, пьесы Г. </w:t>
      </w:r>
      <w:proofErr w:type="spellStart"/>
      <w:r w:rsidRPr="00302CF3">
        <w:rPr>
          <w:rFonts w:ascii="Times New Roman" w:hAnsi="Times New Roman" w:cs="Times New Roman"/>
          <w:sz w:val="24"/>
          <w:szCs w:val="24"/>
        </w:rPr>
        <w:t>Гауптмана</w:t>
      </w:r>
      <w:proofErr w:type="spellEnd"/>
      <w:r w:rsidRPr="00302CF3">
        <w:rPr>
          <w:rFonts w:ascii="Times New Roman" w:hAnsi="Times New Roman" w:cs="Times New Roman"/>
          <w:sz w:val="24"/>
          <w:szCs w:val="24"/>
        </w:rPr>
        <w:t xml:space="preserve"> «Перед </w:t>
      </w:r>
      <w:proofErr w:type="spellStart"/>
      <w:r w:rsidRPr="00302CF3">
        <w:rPr>
          <w:rFonts w:ascii="Times New Roman" w:hAnsi="Times New Roman" w:cs="Times New Roman"/>
          <w:sz w:val="24"/>
          <w:szCs w:val="24"/>
        </w:rPr>
        <w:t>вос</w:t>
      </w:r>
      <w:proofErr w:type="spellEnd"/>
      <w:r w:rsidRPr="00302CF3">
        <w:rPr>
          <w:rFonts w:ascii="Times New Roman" w:hAnsi="Times New Roman" w:cs="Times New Roman"/>
          <w:sz w:val="24"/>
          <w:szCs w:val="24"/>
        </w:rPr>
        <w:t xml:space="preserve"> ходом солнца», Г. Ибсена «Кукольный дом» и др.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11 КЛАСС</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Литература конца XIX – начала ХХ века А. И. Куприн. Рассказы и повести (одно произведение по выбору). Например, «Гранатовый браслет», «Олеся» и др. Л. Н. Андреев. Рассказы и повести (одно произведение по выбору). Например, «Иуда Искариот», «Большой шлем» и др. М. Горький. Рассказы (один по выбору). Например, «Старуха </w:t>
      </w:r>
      <w:proofErr w:type="spellStart"/>
      <w:r w:rsidRPr="00302CF3">
        <w:rPr>
          <w:rFonts w:ascii="Times New Roman" w:hAnsi="Times New Roman" w:cs="Times New Roman"/>
          <w:sz w:val="24"/>
          <w:szCs w:val="24"/>
        </w:rPr>
        <w:t>Изергиль</w:t>
      </w:r>
      <w:proofErr w:type="spellEnd"/>
      <w:r w:rsidRPr="00302CF3">
        <w:rPr>
          <w:rFonts w:ascii="Times New Roman" w:hAnsi="Times New Roman" w:cs="Times New Roman"/>
          <w:sz w:val="24"/>
          <w:szCs w:val="24"/>
        </w:rPr>
        <w:t xml:space="preserve">», «Макар </w:t>
      </w:r>
      <w:proofErr w:type="spellStart"/>
      <w:r w:rsidRPr="00302CF3">
        <w:rPr>
          <w:rFonts w:ascii="Times New Roman" w:hAnsi="Times New Roman" w:cs="Times New Roman"/>
          <w:sz w:val="24"/>
          <w:szCs w:val="24"/>
        </w:rPr>
        <w:t>Чудра</w:t>
      </w:r>
      <w:proofErr w:type="spellEnd"/>
      <w:r w:rsidRPr="00302CF3">
        <w:rPr>
          <w:rFonts w:ascii="Times New Roman" w:hAnsi="Times New Roman" w:cs="Times New Roman"/>
          <w:sz w:val="24"/>
          <w:szCs w:val="24"/>
        </w:rPr>
        <w:t xml:space="preserve">», «Коновалов» и др. Пьеса «На дне». Стихотворения поэтов Серебряного века (не менее двух стихотворений одного поэта по выбору). Например, стихотворения К. Д. Бальмонта, М. А. Волошина, Н. С. Гумилёва и др. Литература ХХ века </w:t>
      </w:r>
      <w:r w:rsidRPr="00302CF3">
        <w:rPr>
          <w:rFonts w:ascii="Times New Roman" w:hAnsi="Times New Roman" w:cs="Times New Roman"/>
          <w:sz w:val="24"/>
          <w:szCs w:val="24"/>
        </w:rPr>
        <w:lastRenderedPageBreak/>
        <w:t>И. А. Бунин. Рассказы (два по выбору). Например, «Антоновские яблоки», «Чистый понедельник», «Господин из Сан-Франциско» и др. 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 В. В. Маяковский. Стихотворения (не менее трёх по выбору). Например, «А вы могли бы?», «Нате!», «Послушайте!», «</w:t>
      </w:r>
      <w:proofErr w:type="spellStart"/>
      <w:r w:rsidRPr="00302CF3">
        <w:rPr>
          <w:rFonts w:ascii="Times New Roman" w:hAnsi="Times New Roman" w:cs="Times New Roman"/>
          <w:sz w:val="24"/>
          <w:szCs w:val="24"/>
        </w:rPr>
        <w:t>Лиличка</w:t>
      </w:r>
      <w:proofErr w:type="spellEnd"/>
      <w:r w:rsidRPr="00302CF3">
        <w:rPr>
          <w:rFonts w:ascii="Times New Roman" w:hAnsi="Times New Roman" w:cs="Times New Roman"/>
          <w:sz w:val="24"/>
          <w:szCs w:val="24"/>
        </w:rPr>
        <w:t xml:space="preserve">!», «Юбилейное», «Прозаседавшиеся», «Письмо Татьяне Яковлевой» и др. Поэма «Облако в штанах». 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 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w:t>
      </w:r>
      <w:proofErr w:type="gramStart"/>
      <w:r w:rsidRPr="00302CF3">
        <w:rPr>
          <w:rFonts w:ascii="Times New Roman" w:hAnsi="Times New Roman" w:cs="Times New Roman"/>
          <w:sz w:val="24"/>
          <w:szCs w:val="24"/>
        </w:rPr>
        <w:t>собою</w:t>
      </w:r>
      <w:proofErr w:type="gramEnd"/>
      <w:r w:rsidRPr="00302CF3">
        <w:rPr>
          <w:rFonts w:ascii="Times New Roman" w:hAnsi="Times New Roman" w:cs="Times New Roman"/>
          <w:sz w:val="24"/>
          <w:szCs w:val="24"/>
        </w:rPr>
        <w:t xml:space="preserve"> не чуя страны…» и др. 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А. 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302CF3">
        <w:rPr>
          <w:rFonts w:ascii="Times New Roman" w:hAnsi="Times New Roman" w:cs="Times New Roman"/>
          <w:sz w:val="24"/>
          <w:szCs w:val="24"/>
        </w:rPr>
        <w:t>утешно</w:t>
      </w:r>
      <w:proofErr w:type="spellEnd"/>
      <w:r w:rsidRPr="00302CF3">
        <w:rPr>
          <w:rFonts w:ascii="Times New Roman" w:hAnsi="Times New Roman" w:cs="Times New Roman"/>
          <w:sz w:val="24"/>
          <w:szCs w:val="24"/>
        </w:rPr>
        <w:t xml:space="preserve">…», «Не с теми я, кто бросил землю...», «Мужество», «Приморский сонет», «Родная земля» и др. Поэма «Реквием». Н.А. Островский. Роман «Как закалялась сталь» (избранные главы). М. А. Шолохов. Роман-эпопея «Тихий Дон» (избранные главы). М. А. Булгаков. Романы «Белая гвардия», «Мастер и Маргарита» (один роман по выбору). А. П. Платонов. Рассказы и повести (одно произведение по выбору). Например, «В прекрасном и яростном мире», «Котлован», «Возвращение» и др. 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 Проза о Великой Отечественной войне (по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 А.А. Фадеев. Роман «Молодая гвардия». В.О. Богомолов. Роман «В августе сорок четвёртого». Поэзия о Великой Отечественной войне. Стихотворения (по одному стихотворению не менее чем двух поэтов по выбору). Например, Ю. В. </w:t>
      </w:r>
      <w:proofErr w:type="spellStart"/>
      <w:r w:rsidRPr="00302CF3">
        <w:rPr>
          <w:rFonts w:ascii="Times New Roman" w:hAnsi="Times New Roman" w:cs="Times New Roman"/>
          <w:sz w:val="24"/>
          <w:szCs w:val="24"/>
        </w:rPr>
        <w:t>Друниной</w:t>
      </w:r>
      <w:proofErr w:type="spellEnd"/>
      <w:r w:rsidRPr="00302CF3">
        <w:rPr>
          <w:rFonts w:ascii="Times New Roman" w:hAnsi="Times New Roman" w:cs="Times New Roman"/>
          <w:sz w:val="24"/>
          <w:szCs w:val="24"/>
        </w:rPr>
        <w:t xml:space="preserve">, М. В. Исаковского, Ю. Д. </w:t>
      </w:r>
      <w:proofErr w:type="spellStart"/>
      <w:r w:rsidRPr="00302CF3">
        <w:rPr>
          <w:rFonts w:ascii="Times New Roman" w:hAnsi="Times New Roman" w:cs="Times New Roman"/>
          <w:sz w:val="24"/>
          <w:szCs w:val="24"/>
        </w:rPr>
        <w:t>Левитанского</w:t>
      </w:r>
      <w:proofErr w:type="spellEnd"/>
      <w:r w:rsidRPr="00302CF3">
        <w:rPr>
          <w:rFonts w:ascii="Times New Roman" w:hAnsi="Times New Roman" w:cs="Times New Roman"/>
          <w:sz w:val="24"/>
          <w:szCs w:val="24"/>
        </w:rPr>
        <w:t xml:space="preserve">, С. С. Орлова, Д. С. Самойлова, К. М. Симонова, Б. А. Слуцкого и др. Драматургия о Великой Отечественной войне. Пьесы (одно произведение по выбору). Например, В. С. Розов «Вечно живые» и др. 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 А. И. Солженицын. Произведения «Один день Ивана Денисовича», «Архипелаг ГУЛАГ» (фрагменты книги по выбору, например, глава «Поэзия под плитой, правда под камнем»). В. М. Шукшин. Рассказы (не менее двух по выбору). Например, «Срезал», «Обида», «Микроскоп», </w:t>
      </w:r>
      <w:r w:rsidRPr="00302CF3">
        <w:rPr>
          <w:rFonts w:ascii="Times New Roman" w:hAnsi="Times New Roman" w:cs="Times New Roman"/>
          <w:sz w:val="24"/>
          <w:szCs w:val="24"/>
        </w:rPr>
        <w:lastRenderedPageBreak/>
        <w:t>«Мастер», «Крепкий мужик», «Сапожки» и др. В. Г. Распутин. Рассказы и повести (не менее одного произведения по выбору). Например, «Живи и помни», «Прощание с Матёрой» и др. 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 И. 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 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302CF3">
        <w:rPr>
          <w:rFonts w:ascii="Times New Roman" w:hAnsi="Times New Roman" w:cs="Times New Roman"/>
          <w:sz w:val="24"/>
          <w:szCs w:val="24"/>
        </w:rPr>
        <w:t>Бобришный</w:t>
      </w:r>
      <w:proofErr w:type="spellEnd"/>
      <w:r w:rsidRPr="00302CF3">
        <w:rPr>
          <w:rFonts w:ascii="Times New Roman" w:hAnsi="Times New Roman" w:cs="Times New Roman"/>
          <w:sz w:val="24"/>
          <w:szCs w:val="24"/>
        </w:rPr>
        <w:t xml:space="preserve"> </w:t>
      </w:r>
      <w:proofErr w:type="spellStart"/>
      <w:r w:rsidRPr="00302CF3">
        <w:rPr>
          <w:rFonts w:ascii="Times New Roman" w:hAnsi="Times New Roman" w:cs="Times New Roman"/>
          <w:sz w:val="24"/>
          <w:szCs w:val="24"/>
        </w:rPr>
        <w:t>угор</w:t>
      </w:r>
      <w:proofErr w:type="spellEnd"/>
      <w:r w:rsidRPr="00302CF3">
        <w:rPr>
          <w:rFonts w:ascii="Times New Roman" w:hAnsi="Times New Roman" w:cs="Times New Roman"/>
          <w:sz w:val="24"/>
          <w:szCs w:val="24"/>
        </w:rPr>
        <w:t xml:space="preserve">» и др.); Г. Н. </w:t>
      </w:r>
      <w:proofErr w:type="spellStart"/>
      <w:r w:rsidRPr="00302CF3">
        <w:rPr>
          <w:rFonts w:ascii="Times New Roman" w:hAnsi="Times New Roman" w:cs="Times New Roman"/>
          <w:sz w:val="24"/>
          <w:szCs w:val="24"/>
        </w:rPr>
        <w:t>Владимов</w:t>
      </w:r>
      <w:proofErr w:type="spellEnd"/>
      <w:r w:rsidRPr="00302CF3">
        <w:rPr>
          <w:rFonts w:ascii="Times New Roman" w:hAnsi="Times New Roman" w:cs="Times New Roman"/>
          <w:sz w:val="24"/>
          <w:szCs w:val="24"/>
        </w:rPr>
        <w:t xml:space="preserve"> («Верный Руслан»); Ф. А. Искандер (роман в рассказах «</w:t>
      </w:r>
      <w:proofErr w:type="spellStart"/>
      <w:r w:rsidRPr="00302CF3">
        <w:rPr>
          <w:rFonts w:ascii="Times New Roman" w:hAnsi="Times New Roman" w:cs="Times New Roman"/>
          <w:sz w:val="24"/>
          <w:szCs w:val="24"/>
        </w:rPr>
        <w:t>Сандро</w:t>
      </w:r>
      <w:proofErr w:type="spellEnd"/>
      <w:r w:rsidRPr="00302CF3">
        <w:rPr>
          <w:rFonts w:ascii="Times New Roman" w:hAnsi="Times New Roman" w:cs="Times New Roman"/>
          <w:sz w:val="24"/>
          <w:szCs w:val="24"/>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302CF3">
        <w:rPr>
          <w:rFonts w:ascii="Times New Roman" w:hAnsi="Times New Roman" w:cs="Times New Roman"/>
          <w:sz w:val="24"/>
          <w:szCs w:val="24"/>
        </w:rPr>
        <w:t>Прилепин</w:t>
      </w:r>
      <w:proofErr w:type="spellEnd"/>
      <w:r w:rsidRPr="00302CF3">
        <w:rPr>
          <w:rFonts w:ascii="Times New Roman" w:hAnsi="Times New Roman" w:cs="Times New Roman"/>
          <w:sz w:val="24"/>
          <w:szCs w:val="24"/>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 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302CF3">
        <w:rPr>
          <w:rFonts w:ascii="Times New Roman" w:hAnsi="Times New Roman" w:cs="Times New Roman"/>
          <w:sz w:val="24"/>
          <w:szCs w:val="24"/>
        </w:rPr>
        <w:t>Кибирова</w:t>
      </w:r>
      <w:proofErr w:type="spellEnd"/>
      <w:r w:rsidRPr="00302CF3">
        <w:rPr>
          <w:rFonts w:ascii="Times New Roman" w:hAnsi="Times New Roman" w:cs="Times New Roman"/>
          <w:sz w:val="24"/>
          <w:szCs w:val="24"/>
        </w:rPr>
        <w:t xml:space="preserve">, Ю. П. Кузнецова, А. С. Кушнера, Л. Н. Мартынова, Б. Ш. Окуджавы, Р. И. Рождественского, А. А. Тарковского, О. Г. </w:t>
      </w:r>
      <w:proofErr w:type="spellStart"/>
      <w:r w:rsidRPr="00302CF3">
        <w:rPr>
          <w:rFonts w:ascii="Times New Roman" w:hAnsi="Times New Roman" w:cs="Times New Roman"/>
          <w:sz w:val="24"/>
          <w:szCs w:val="24"/>
        </w:rPr>
        <w:t>Чухонцева</w:t>
      </w:r>
      <w:proofErr w:type="spellEnd"/>
      <w:r w:rsidRPr="00302CF3">
        <w:rPr>
          <w:rFonts w:ascii="Times New Roman" w:hAnsi="Times New Roman" w:cs="Times New Roman"/>
          <w:sz w:val="24"/>
          <w:szCs w:val="24"/>
        </w:rPr>
        <w:t xml:space="preserve"> и др. 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 Литература народов России Рассказы, повести, стихотворения (не менее одного произведения по выбору). Например, рассказ Ю. </w:t>
      </w:r>
      <w:proofErr w:type="spellStart"/>
      <w:r w:rsidRPr="00302CF3">
        <w:rPr>
          <w:rFonts w:ascii="Times New Roman" w:hAnsi="Times New Roman" w:cs="Times New Roman"/>
          <w:sz w:val="24"/>
          <w:szCs w:val="24"/>
        </w:rPr>
        <w:t>Рытхэу</w:t>
      </w:r>
      <w:proofErr w:type="spellEnd"/>
      <w:r w:rsidRPr="00302CF3">
        <w:rPr>
          <w:rFonts w:ascii="Times New Roman" w:hAnsi="Times New Roman" w:cs="Times New Roman"/>
          <w:sz w:val="24"/>
          <w:szCs w:val="24"/>
        </w:rPr>
        <w:t xml:space="preserve"> «Хранитель огня»; повесть Ю. </w:t>
      </w:r>
      <w:proofErr w:type="spellStart"/>
      <w:r w:rsidRPr="00302CF3">
        <w:rPr>
          <w:rFonts w:ascii="Times New Roman" w:hAnsi="Times New Roman" w:cs="Times New Roman"/>
          <w:sz w:val="24"/>
          <w:szCs w:val="24"/>
        </w:rPr>
        <w:t>Шесталова</w:t>
      </w:r>
      <w:proofErr w:type="spellEnd"/>
      <w:r w:rsidRPr="00302CF3">
        <w:rPr>
          <w:rFonts w:ascii="Times New Roman" w:hAnsi="Times New Roman" w:cs="Times New Roman"/>
          <w:sz w:val="24"/>
          <w:szCs w:val="24"/>
        </w:rPr>
        <w:t xml:space="preserve"> «Синий ветер </w:t>
      </w:r>
      <w:proofErr w:type="spellStart"/>
      <w:r w:rsidRPr="00302CF3">
        <w:rPr>
          <w:rFonts w:ascii="Times New Roman" w:hAnsi="Times New Roman" w:cs="Times New Roman"/>
          <w:sz w:val="24"/>
          <w:szCs w:val="24"/>
        </w:rPr>
        <w:t>каслания</w:t>
      </w:r>
      <w:proofErr w:type="spellEnd"/>
      <w:r w:rsidRPr="00302CF3">
        <w:rPr>
          <w:rFonts w:ascii="Times New Roman" w:hAnsi="Times New Roman" w:cs="Times New Roman"/>
          <w:sz w:val="24"/>
          <w:szCs w:val="24"/>
        </w:rPr>
        <w:t xml:space="preserve">» и др.; стихотворения Г. </w:t>
      </w:r>
      <w:proofErr w:type="spellStart"/>
      <w:r w:rsidRPr="00302CF3">
        <w:rPr>
          <w:rFonts w:ascii="Times New Roman" w:hAnsi="Times New Roman" w:cs="Times New Roman"/>
          <w:sz w:val="24"/>
          <w:szCs w:val="24"/>
        </w:rPr>
        <w:t>Айги</w:t>
      </w:r>
      <w:proofErr w:type="spellEnd"/>
      <w:r w:rsidRPr="00302CF3">
        <w:rPr>
          <w:rFonts w:ascii="Times New Roman" w:hAnsi="Times New Roman" w:cs="Times New Roman"/>
          <w:sz w:val="24"/>
          <w:szCs w:val="24"/>
        </w:rPr>
        <w:t xml:space="preserve">, Р. Гамзатова, М. </w:t>
      </w:r>
      <w:proofErr w:type="spellStart"/>
      <w:r w:rsidRPr="00302CF3">
        <w:rPr>
          <w:rFonts w:ascii="Times New Roman" w:hAnsi="Times New Roman" w:cs="Times New Roman"/>
          <w:sz w:val="24"/>
          <w:szCs w:val="24"/>
        </w:rPr>
        <w:t>Джалиля</w:t>
      </w:r>
      <w:proofErr w:type="spellEnd"/>
      <w:r w:rsidRPr="00302CF3">
        <w:rPr>
          <w:rFonts w:ascii="Times New Roman" w:hAnsi="Times New Roman" w:cs="Times New Roman"/>
          <w:sz w:val="24"/>
          <w:szCs w:val="24"/>
        </w:rPr>
        <w:t xml:space="preserve">, М. </w:t>
      </w:r>
      <w:proofErr w:type="spellStart"/>
      <w:r w:rsidRPr="00302CF3">
        <w:rPr>
          <w:rFonts w:ascii="Times New Roman" w:hAnsi="Times New Roman" w:cs="Times New Roman"/>
          <w:sz w:val="24"/>
          <w:szCs w:val="24"/>
        </w:rPr>
        <w:t>Карима</w:t>
      </w:r>
      <w:proofErr w:type="spellEnd"/>
      <w:r w:rsidRPr="00302CF3">
        <w:rPr>
          <w:rFonts w:ascii="Times New Roman" w:hAnsi="Times New Roman" w:cs="Times New Roman"/>
          <w:sz w:val="24"/>
          <w:szCs w:val="24"/>
        </w:rPr>
        <w:t xml:space="preserve">, Д. Кугультинова, К. Кулиева и др. Зарубежная литература Зарубежная проза XX века (не менее одного произведения по выбору). Например, произведения Р. </w:t>
      </w:r>
      <w:proofErr w:type="spellStart"/>
      <w:r w:rsidRPr="00302CF3">
        <w:rPr>
          <w:rFonts w:ascii="Times New Roman" w:hAnsi="Times New Roman" w:cs="Times New Roman"/>
          <w:sz w:val="24"/>
          <w:szCs w:val="24"/>
        </w:rPr>
        <w:t>Брэдбери</w:t>
      </w:r>
      <w:proofErr w:type="spellEnd"/>
      <w:r w:rsidRPr="00302CF3">
        <w:rPr>
          <w:rFonts w:ascii="Times New Roman" w:hAnsi="Times New Roman" w:cs="Times New Roman"/>
          <w:sz w:val="24"/>
          <w:szCs w:val="24"/>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 Зарубежная поэзия XX века (не менее двух стихотворений одного из поэтов по выбору). Например, стихотворения Г. Аполлинера, Т. С. Элиота и др. 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302CF3">
        <w:rPr>
          <w:rFonts w:ascii="Times New Roman" w:hAnsi="Times New Roman" w:cs="Times New Roman"/>
          <w:sz w:val="24"/>
          <w:szCs w:val="24"/>
        </w:rPr>
        <w:t>Пигмалион</w:t>
      </w:r>
      <w:proofErr w:type="spellEnd"/>
      <w:r w:rsidRPr="00302CF3">
        <w:rPr>
          <w:rFonts w:ascii="Times New Roman" w:hAnsi="Times New Roman" w:cs="Times New Roman"/>
          <w:sz w:val="24"/>
          <w:szCs w:val="24"/>
        </w:rPr>
        <w:t>» и др.</w:t>
      </w:r>
    </w:p>
    <w:p w:rsidR="00302CF3" w:rsidRDefault="00302CF3" w:rsidP="00302CF3">
      <w:pPr>
        <w:tabs>
          <w:tab w:val="left" w:pos="1005"/>
        </w:tabs>
        <w:jc w:val="center"/>
        <w:rPr>
          <w:rFonts w:ascii="Times New Roman" w:hAnsi="Times New Roman" w:cs="Times New Roman"/>
          <w:sz w:val="24"/>
          <w:szCs w:val="24"/>
        </w:rPr>
      </w:pPr>
      <w:r w:rsidRPr="00302CF3">
        <w:rPr>
          <w:rFonts w:ascii="Times New Roman" w:hAnsi="Times New Roman" w:cs="Times New Roman"/>
          <w:sz w:val="24"/>
          <w:szCs w:val="24"/>
        </w:rPr>
        <w:t>ПЛАНИРУЕМЫЕ РЕЗУЛЬТАТЫ ОСВОЕНИЯ УЧЕБНОГО ПРЕДМЕТА «ЛИТЕРАТУРА» НА УРОВНЕ СРЕДНЕГО ОБЩЕГО ОБРАЗОВАНИЯ</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Изучение литературы в средней школе направлено на достижение обучающимися следующих личностных, </w:t>
      </w:r>
      <w:proofErr w:type="spellStart"/>
      <w:r w:rsidRPr="00302CF3">
        <w:rPr>
          <w:rFonts w:ascii="Times New Roman" w:hAnsi="Times New Roman" w:cs="Times New Roman"/>
          <w:sz w:val="24"/>
          <w:szCs w:val="24"/>
        </w:rPr>
        <w:t>метапредметных</w:t>
      </w:r>
      <w:proofErr w:type="spellEnd"/>
      <w:r w:rsidRPr="00302CF3">
        <w:rPr>
          <w:rFonts w:ascii="Times New Roman" w:hAnsi="Times New Roman" w:cs="Times New Roman"/>
          <w:sz w:val="24"/>
          <w:szCs w:val="24"/>
        </w:rPr>
        <w:t xml:space="preserve"> и предметных результатов освоения учебного предмета. ЛИЧНОСТНЫЕ РЕЗУЛЬТАТЫ Личностные результаты освоения программы среднего общего образования по литературе достигаются в единстве учебной и воспитательной деятельности Организации в соответствии с традиционными российскими </w:t>
      </w:r>
      <w:r w:rsidRPr="00302CF3">
        <w:rPr>
          <w:rFonts w:ascii="Times New Roman" w:hAnsi="Times New Roman" w:cs="Times New Roman"/>
          <w:sz w:val="24"/>
          <w:szCs w:val="24"/>
        </w:rPr>
        <w:lastRenderedPageBreak/>
        <w:t xml:space="preserve">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1) гражданского воспитания: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proofErr w:type="spellStart"/>
      <w:r w:rsidRPr="00302CF3">
        <w:rPr>
          <w:rFonts w:ascii="Times New Roman" w:hAnsi="Times New Roman" w:cs="Times New Roman"/>
          <w:sz w:val="24"/>
          <w:szCs w:val="24"/>
        </w:rPr>
        <w:t>сформированность</w:t>
      </w:r>
      <w:proofErr w:type="spellEnd"/>
      <w:r w:rsidRPr="00302CF3">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осознание своих конституционных прав и обязанностей, уважение закона и правопорядка;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w:t>
      </w:r>
      <w:proofErr w:type="spellStart"/>
      <w:r w:rsidRPr="00302CF3">
        <w:rPr>
          <w:rFonts w:ascii="Times New Roman" w:hAnsi="Times New Roman" w:cs="Times New Roman"/>
          <w:sz w:val="24"/>
          <w:szCs w:val="24"/>
        </w:rPr>
        <w:t>детскоюношеских</w:t>
      </w:r>
      <w:proofErr w:type="spellEnd"/>
      <w:r w:rsidRPr="00302CF3">
        <w:rPr>
          <w:rFonts w:ascii="Times New Roman" w:hAnsi="Times New Roman" w:cs="Times New Roman"/>
          <w:sz w:val="24"/>
          <w:szCs w:val="24"/>
        </w:rPr>
        <w:t xml:space="preserve"> организациях;</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умение взаимодействовать с социальными институтами в соответствии с их функциями и назначением;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готовность к гуманитарной и волонтёрской деятельности;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2) патриотического воспитания: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proofErr w:type="spellStart"/>
      <w:r w:rsidRPr="00302CF3">
        <w:rPr>
          <w:rFonts w:ascii="Times New Roman" w:hAnsi="Times New Roman" w:cs="Times New Roman"/>
          <w:sz w:val="24"/>
          <w:szCs w:val="24"/>
        </w:rPr>
        <w:t>сформированность</w:t>
      </w:r>
      <w:proofErr w:type="spellEnd"/>
      <w:r w:rsidRPr="00302CF3">
        <w:rPr>
          <w:rFonts w:ascii="Times New Roman" w:hAnsi="Times New Roman" w:cs="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идейная убеждённость, готовность к служению и защите Отечества, ответственность за его судьбу, в том числе воспитанные на примерах из литературы;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3) духовно-нравственного воспитания:</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lastRenderedPageBreak/>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осознание духовных ценностей российского народа;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proofErr w:type="spellStart"/>
      <w:r w:rsidRPr="00302CF3">
        <w:rPr>
          <w:rFonts w:ascii="Times New Roman" w:hAnsi="Times New Roman" w:cs="Times New Roman"/>
          <w:sz w:val="24"/>
          <w:szCs w:val="24"/>
        </w:rPr>
        <w:t>сформированность</w:t>
      </w:r>
      <w:proofErr w:type="spellEnd"/>
      <w:r w:rsidRPr="00302CF3">
        <w:rPr>
          <w:rFonts w:ascii="Times New Roman" w:hAnsi="Times New Roman" w:cs="Times New Roman"/>
          <w:sz w:val="24"/>
          <w:szCs w:val="24"/>
        </w:rPr>
        <w:t xml:space="preserve"> нравственного сознания, этического поведения;</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осознание личного вклада в построение устойчивого будущего;</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4) эстетического воспитания:</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убеждённость в значимости для личности и общества отечественного и мирового искусства, этнических культурных традиций и устного народного творчества;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5) физического воспитания:</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proofErr w:type="spellStart"/>
      <w:r w:rsidRPr="00302CF3">
        <w:rPr>
          <w:rFonts w:ascii="Times New Roman" w:hAnsi="Times New Roman" w:cs="Times New Roman"/>
          <w:sz w:val="24"/>
          <w:szCs w:val="24"/>
        </w:rPr>
        <w:t>сформированность</w:t>
      </w:r>
      <w:proofErr w:type="spellEnd"/>
      <w:r w:rsidRPr="00302CF3">
        <w:rPr>
          <w:rFonts w:ascii="Times New Roman" w:hAnsi="Times New Roman" w:cs="Times New Roman"/>
          <w:sz w:val="24"/>
          <w:szCs w:val="24"/>
        </w:rPr>
        <w:t xml:space="preserve"> здорового и безопасного образа жизни, ответственного отношения к своему здоровью;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потребность в физическом совершенствовании, занятиях спортивно</w:t>
      </w:r>
      <w:r>
        <w:rPr>
          <w:rFonts w:ascii="Times New Roman" w:hAnsi="Times New Roman" w:cs="Times New Roman"/>
          <w:sz w:val="24"/>
          <w:szCs w:val="24"/>
        </w:rPr>
        <w:t>-</w:t>
      </w:r>
      <w:r w:rsidRPr="00302CF3">
        <w:rPr>
          <w:rFonts w:ascii="Times New Roman" w:hAnsi="Times New Roman" w:cs="Times New Roman"/>
          <w:sz w:val="24"/>
          <w:szCs w:val="24"/>
        </w:rPr>
        <w:t xml:space="preserve">оздоровительной деятельностью;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6) трудового воспитания: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lastRenderedPageBreak/>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7) экологического воспитания:</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proofErr w:type="spellStart"/>
      <w:r w:rsidRPr="00302CF3">
        <w:rPr>
          <w:rFonts w:ascii="Times New Roman" w:hAnsi="Times New Roman" w:cs="Times New Roman"/>
          <w:sz w:val="24"/>
          <w:szCs w:val="24"/>
        </w:rPr>
        <w:t>сформированность</w:t>
      </w:r>
      <w:proofErr w:type="spellEnd"/>
      <w:r w:rsidRPr="00302CF3">
        <w:rPr>
          <w:rFonts w:ascii="Times New Roman" w:hAnsi="Times New Roman" w:cs="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8) ценности научного познания: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proofErr w:type="spellStart"/>
      <w:r w:rsidRPr="00302CF3">
        <w:rPr>
          <w:rFonts w:ascii="Times New Roman" w:hAnsi="Times New Roman" w:cs="Times New Roman"/>
          <w:sz w:val="24"/>
          <w:szCs w:val="24"/>
        </w:rPr>
        <w:t>сформированность</w:t>
      </w:r>
      <w:proofErr w:type="spellEnd"/>
      <w:r w:rsidRPr="00302CF3">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302CF3">
        <w:rPr>
          <w:rFonts w:ascii="Times New Roman" w:hAnsi="Times New Roman" w:cs="Times New Roman"/>
          <w:sz w:val="24"/>
          <w:szCs w:val="24"/>
        </w:rPr>
        <w:t>сформированность</w:t>
      </w:r>
      <w:proofErr w:type="spellEnd"/>
      <w:r w:rsidRPr="00302CF3">
        <w:rPr>
          <w:rFonts w:ascii="Times New Roman" w:hAnsi="Times New Roman" w:cs="Times New Roman"/>
          <w:sz w:val="24"/>
          <w:szCs w:val="24"/>
        </w:rPr>
        <w:t xml:space="preserve">: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proofErr w:type="spellStart"/>
      <w:r w:rsidRPr="00302CF3">
        <w:rPr>
          <w:rFonts w:ascii="Times New Roman" w:hAnsi="Times New Roman" w:cs="Times New Roman"/>
          <w:sz w:val="24"/>
          <w:szCs w:val="24"/>
        </w:rPr>
        <w:t>эмпатии</w:t>
      </w:r>
      <w:proofErr w:type="spellEnd"/>
      <w:r w:rsidRPr="00302CF3">
        <w:rPr>
          <w:rFonts w:ascii="Times New Roman" w:hAnsi="Times New Roman" w:cs="Times New Roman"/>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lastRenderedPageBreak/>
        <w:t xml:space="preserve">МЕТАПРЕДМЕТНЫЕ РЕЗУЛЬТАТЫ </w:t>
      </w:r>
    </w:p>
    <w:p w:rsidR="00302CF3" w:rsidRDefault="00302CF3" w:rsidP="00302CF3">
      <w:pPr>
        <w:tabs>
          <w:tab w:val="left" w:pos="1005"/>
        </w:tabs>
        <w:jc w:val="both"/>
        <w:rPr>
          <w:rFonts w:ascii="Times New Roman" w:hAnsi="Times New Roman" w:cs="Times New Roman"/>
          <w:sz w:val="24"/>
          <w:szCs w:val="24"/>
        </w:rPr>
      </w:pPr>
      <w:proofErr w:type="spellStart"/>
      <w:r w:rsidRPr="00302CF3">
        <w:rPr>
          <w:rFonts w:ascii="Times New Roman" w:hAnsi="Times New Roman" w:cs="Times New Roman"/>
          <w:sz w:val="24"/>
          <w:szCs w:val="24"/>
        </w:rPr>
        <w:t>Метапредметные</w:t>
      </w:r>
      <w:proofErr w:type="spellEnd"/>
      <w:r w:rsidRPr="00302CF3">
        <w:rPr>
          <w:rFonts w:ascii="Times New Roman" w:hAnsi="Times New Roman" w:cs="Times New Roman"/>
          <w:sz w:val="24"/>
          <w:szCs w:val="24"/>
        </w:rPr>
        <w:t xml:space="preserve"> результаты освоения рабочей программы по литературе для среднего общего образования должны отражать: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Овладение универсальными учебными познавательными действиями: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1) базовые логические действия:</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определять цели деятельности, задавать параметры и критерии их достижения;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разрабатывать план решения проблемы с учётом анализа имеющихся материальных и нематериальных ресурсов;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развивать креативное мышление при решении жизненных проблем с опорой на собственный читательский опыт;</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2) базовые исследовательские действия: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lastRenderedPageBreak/>
        <w:sym w:font="Symbol" w:char="F0B7"/>
      </w:r>
      <w:r w:rsidRPr="00302CF3">
        <w:rPr>
          <w:rFonts w:ascii="Times New Roman" w:hAnsi="Times New Roman" w:cs="Times New Roman"/>
          <w:sz w:val="24"/>
          <w:szCs w:val="24"/>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давать оценку новым ситуациям, оценивать приобретённый опыт, в том числе читательский;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осуществлять целенаправленный поиск переноса средств и способов действия в профессиональную среду;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уметь интегрировать знания из разных предметных областей;</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выдвигать новые идеи, предлагать оригинальные подходы и решения; ставить проблемы и задачи, допускающие альтернативные решения;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3) работа с информацией: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оценивать достоверность, легитимность литературной и другой информации, её соответствие правовым и морально-этическим нормам;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владеть навыками распознавания и защиты литературной и другой информации, информационной безопасности личности.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Овладение универсальными коммуникативными действиями: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1) общение: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осуществлять коммуникации во всех сферах жизни, в том числе на уроке литературы и во внеурочной деятельности по предмету;</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lastRenderedPageBreak/>
        <w:sym w:font="Symbol" w:char="F0B7"/>
      </w:r>
      <w:r w:rsidRPr="00302CF3">
        <w:rPr>
          <w:rFonts w:ascii="Times New Roman" w:hAnsi="Times New Roman" w:cs="Times New Roman"/>
          <w:sz w:val="24"/>
          <w:szCs w:val="24"/>
        </w:rPr>
        <w:t xml:space="preserve">развёрнуто и логично излагать в процессе анализа литературного произведения свою точку зрения с использованием языковых средств;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2) совместная деятельность: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выбирать тематику и </w:t>
      </w:r>
      <w:proofErr w:type="gramStart"/>
      <w:r w:rsidRPr="00302CF3">
        <w:rPr>
          <w:rFonts w:ascii="Times New Roman" w:hAnsi="Times New Roman" w:cs="Times New Roman"/>
          <w:sz w:val="24"/>
          <w:szCs w:val="24"/>
        </w:rPr>
        <w:t>методы совместных действий с учётом общих интересов</w:t>
      </w:r>
      <w:proofErr w:type="gramEnd"/>
      <w:r w:rsidRPr="00302CF3">
        <w:rPr>
          <w:rFonts w:ascii="Times New Roman" w:hAnsi="Times New Roman" w:cs="Times New Roman"/>
          <w:sz w:val="24"/>
          <w:szCs w:val="24"/>
        </w:rPr>
        <w:t xml:space="preserve"> и возможностей каждого члена коллектива;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предлагать новые проекты, в том числе литературные, оценивать идеи с позиции новизны, оригинальности, практической значимости;</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осуществлять позитивное стратегическое поведение в различных ситуациях, проявлять творчество и воображение, быть инициативным.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Овладение универсальными регулятивными действиями: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1) самоорганизация:</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давать оценку новым ситуациям, в том числе изображённым в художественной литературе;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расширять рамки учебного предмета на основе личных предпочтений с опорой на читательский опыт;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делать осознанный выбор, аргументировать его, брать ответственность за решение;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оценивать приобретённый опыт с учётом литературных знаний;</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2) самоконтроль:</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давать оценку новым ситуациям, вносить коррективы в деятельность, оценивать соответствие результатов целям;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lastRenderedPageBreak/>
        <w:sym w:font="Symbol" w:char="F0B7"/>
      </w:r>
      <w:r w:rsidRPr="00302CF3">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уметь оценивать риски и своевременно принимать решения по их снижению;</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3) принятие себя и других:</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принимать себя, понимая свои недостатки и достоинства;</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w:t>
      </w: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признавать своё право и право других на ошибки в дискуссиях на литературные темы;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sym w:font="Symbol" w:char="F0B7"/>
      </w:r>
      <w:r w:rsidRPr="00302CF3">
        <w:rPr>
          <w:rFonts w:ascii="Times New Roman" w:hAnsi="Times New Roman" w:cs="Times New Roman"/>
          <w:sz w:val="24"/>
          <w:szCs w:val="24"/>
        </w:rPr>
        <w:t xml:space="preserve">развивать способность понимать мир с позиции другого человека, используя знания по литературе.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ПРЕДМЕТНЫЕ РЕЗУЛЬТАТЫ (10–11 классы)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Предметные результаты по литературе в средней школе должны обеспечивать: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302CF3">
        <w:rPr>
          <w:rFonts w:ascii="Times New Roman" w:hAnsi="Times New Roman" w:cs="Times New Roman"/>
          <w:sz w:val="24"/>
          <w:szCs w:val="24"/>
        </w:rPr>
        <w:t>сформированность</w:t>
      </w:r>
      <w:proofErr w:type="spellEnd"/>
      <w:r w:rsidRPr="00302CF3">
        <w:rPr>
          <w:rFonts w:ascii="Times New Roman" w:hAnsi="Times New Roman" w:cs="Times New Roman"/>
          <w:sz w:val="24"/>
          <w:szCs w:val="24"/>
        </w:rPr>
        <w:t xml:space="preserve"> ценностного отношения к литературе как неотъемлемой части культуры;</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2) осознание взаимосвязи между языковым, литературным, интеллектуальным, духовно-нравственным развитием личности;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3) </w:t>
      </w:r>
      <w:proofErr w:type="spellStart"/>
      <w:r w:rsidRPr="00302CF3">
        <w:rPr>
          <w:rFonts w:ascii="Times New Roman" w:hAnsi="Times New Roman" w:cs="Times New Roman"/>
          <w:sz w:val="24"/>
          <w:szCs w:val="24"/>
        </w:rPr>
        <w:t>сформированность</w:t>
      </w:r>
      <w:proofErr w:type="spellEnd"/>
      <w:r w:rsidRPr="00302CF3">
        <w:rPr>
          <w:rFonts w:ascii="Times New Roman" w:hAnsi="Times New Roman" w:cs="Times New Roman"/>
          <w:sz w:val="24"/>
          <w:szCs w:val="24"/>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 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w:t>
      </w:r>
      <w:r w:rsidRPr="00302CF3">
        <w:rPr>
          <w:rFonts w:ascii="Times New Roman" w:hAnsi="Times New Roman" w:cs="Times New Roman"/>
          <w:sz w:val="24"/>
          <w:szCs w:val="24"/>
        </w:rPr>
        <w:lastRenderedPageBreak/>
        <w:t xml:space="preserve">выбору (в том числе Ф. А. Абрамова, В. П. Астафьева, А. Г. </w:t>
      </w:r>
      <w:proofErr w:type="spellStart"/>
      <w:r w:rsidRPr="00302CF3">
        <w:rPr>
          <w:rFonts w:ascii="Times New Roman" w:hAnsi="Times New Roman" w:cs="Times New Roman"/>
          <w:sz w:val="24"/>
          <w:szCs w:val="24"/>
        </w:rPr>
        <w:t>Битова</w:t>
      </w:r>
      <w:proofErr w:type="spellEnd"/>
      <w:r w:rsidRPr="00302CF3">
        <w:rPr>
          <w:rFonts w:ascii="Times New Roman" w:hAnsi="Times New Roman" w:cs="Times New Roman"/>
          <w:sz w:val="24"/>
          <w:szCs w:val="24"/>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302CF3">
        <w:rPr>
          <w:rFonts w:ascii="Times New Roman" w:hAnsi="Times New Roman" w:cs="Times New Roman"/>
          <w:sz w:val="24"/>
          <w:szCs w:val="24"/>
        </w:rPr>
        <w:t>Брэдбери</w:t>
      </w:r>
      <w:proofErr w:type="spellEnd"/>
      <w:r w:rsidRPr="00302CF3">
        <w:rPr>
          <w:rFonts w:ascii="Times New Roman" w:hAnsi="Times New Roman" w:cs="Times New Roman"/>
          <w:sz w:val="24"/>
          <w:szCs w:val="24"/>
        </w:rPr>
        <w:t xml:space="preserve">; стихотворения А. Рембо, Ш. </w:t>
      </w:r>
      <w:proofErr w:type="spellStart"/>
      <w:r w:rsidRPr="00302CF3">
        <w:rPr>
          <w:rFonts w:ascii="Times New Roman" w:hAnsi="Times New Roman" w:cs="Times New Roman"/>
          <w:sz w:val="24"/>
          <w:szCs w:val="24"/>
        </w:rPr>
        <w:t>Бодлера</w:t>
      </w:r>
      <w:proofErr w:type="spellEnd"/>
      <w:r w:rsidRPr="00302CF3">
        <w:rPr>
          <w:rFonts w:ascii="Times New Roman" w:hAnsi="Times New Roman" w:cs="Times New Roman"/>
          <w:sz w:val="24"/>
          <w:szCs w:val="24"/>
        </w:rPr>
        <w:t xml:space="preserve">; пьесы Г. Ибсена, Б. Шоу и др.); не менее одного произведения из литератур народов России (в том числе произведения Г. </w:t>
      </w:r>
      <w:proofErr w:type="spellStart"/>
      <w:r w:rsidRPr="00302CF3">
        <w:rPr>
          <w:rFonts w:ascii="Times New Roman" w:hAnsi="Times New Roman" w:cs="Times New Roman"/>
          <w:sz w:val="24"/>
          <w:szCs w:val="24"/>
        </w:rPr>
        <w:t>Айги</w:t>
      </w:r>
      <w:proofErr w:type="spellEnd"/>
      <w:r w:rsidRPr="00302CF3">
        <w:rPr>
          <w:rFonts w:ascii="Times New Roman" w:hAnsi="Times New Roman" w:cs="Times New Roman"/>
          <w:sz w:val="24"/>
          <w:szCs w:val="24"/>
        </w:rPr>
        <w:t xml:space="preserve">, Р. Гамзатова, М. </w:t>
      </w:r>
      <w:proofErr w:type="spellStart"/>
      <w:r w:rsidRPr="00302CF3">
        <w:rPr>
          <w:rFonts w:ascii="Times New Roman" w:hAnsi="Times New Roman" w:cs="Times New Roman"/>
          <w:sz w:val="24"/>
          <w:szCs w:val="24"/>
        </w:rPr>
        <w:t>Джалиля</w:t>
      </w:r>
      <w:proofErr w:type="spellEnd"/>
      <w:r w:rsidRPr="00302CF3">
        <w:rPr>
          <w:rFonts w:ascii="Times New Roman" w:hAnsi="Times New Roman" w:cs="Times New Roman"/>
          <w:sz w:val="24"/>
          <w:szCs w:val="24"/>
        </w:rPr>
        <w:t xml:space="preserve">, М. </w:t>
      </w:r>
      <w:proofErr w:type="spellStart"/>
      <w:r w:rsidRPr="00302CF3">
        <w:rPr>
          <w:rFonts w:ascii="Times New Roman" w:hAnsi="Times New Roman" w:cs="Times New Roman"/>
          <w:sz w:val="24"/>
          <w:szCs w:val="24"/>
        </w:rPr>
        <w:t>Карима</w:t>
      </w:r>
      <w:proofErr w:type="spellEnd"/>
      <w:r w:rsidRPr="00302CF3">
        <w:rPr>
          <w:rFonts w:ascii="Times New Roman" w:hAnsi="Times New Roman" w:cs="Times New Roman"/>
          <w:sz w:val="24"/>
          <w:szCs w:val="24"/>
        </w:rPr>
        <w:t xml:space="preserve">, Д. Кугультинова, К. Кулиева, Ю. </w:t>
      </w:r>
      <w:proofErr w:type="spellStart"/>
      <w:r w:rsidRPr="00302CF3">
        <w:rPr>
          <w:rFonts w:ascii="Times New Roman" w:hAnsi="Times New Roman" w:cs="Times New Roman"/>
          <w:sz w:val="24"/>
          <w:szCs w:val="24"/>
        </w:rPr>
        <w:t>Рытхэу</w:t>
      </w:r>
      <w:proofErr w:type="spellEnd"/>
      <w:r w:rsidRPr="00302CF3">
        <w:rPr>
          <w:rFonts w:ascii="Times New Roman" w:hAnsi="Times New Roman" w:cs="Times New Roman"/>
          <w:sz w:val="24"/>
          <w:szCs w:val="24"/>
        </w:rPr>
        <w:t xml:space="preserve">, Г. Тукая, К. Хетагурова, Ю. </w:t>
      </w:r>
      <w:proofErr w:type="spellStart"/>
      <w:r w:rsidRPr="00302CF3">
        <w:rPr>
          <w:rFonts w:ascii="Times New Roman" w:hAnsi="Times New Roman" w:cs="Times New Roman"/>
          <w:sz w:val="24"/>
          <w:szCs w:val="24"/>
        </w:rPr>
        <w:t>Шесталова</w:t>
      </w:r>
      <w:proofErr w:type="spellEnd"/>
      <w:r w:rsidRPr="00302CF3">
        <w:rPr>
          <w:rFonts w:ascii="Times New Roman" w:hAnsi="Times New Roman" w:cs="Times New Roman"/>
          <w:sz w:val="24"/>
          <w:szCs w:val="24"/>
        </w:rPr>
        <w:t xml:space="preserve"> и др.);</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5) </w:t>
      </w:r>
      <w:proofErr w:type="spellStart"/>
      <w:r w:rsidRPr="00302CF3">
        <w:rPr>
          <w:rFonts w:ascii="Times New Roman" w:hAnsi="Times New Roman" w:cs="Times New Roman"/>
          <w:sz w:val="24"/>
          <w:szCs w:val="24"/>
        </w:rPr>
        <w:t>сформированность</w:t>
      </w:r>
      <w:proofErr w:type="spellEnd"/>
      <w:r w:rsidRPr="00302CF3">
        <w:rPr>
          <w:rFonts w:ascii="Times New Roman" w:hAnsi="Times New Roman" w:cs="Times New Roman"/>
          <w:sz w:val="24"/>
          <w:szCs w:val="24"/>
        </w:rPr>
        <w:t xml:space="preserve"> умений определять и учитывать </w:t>
      </w:r>
      <w:proofErr w:type="spellStart"/>
      <w:r w:rsidRPr="00302CF3">
        <w:rPr>
          <w:rFonts w:ascii="Times New Roman" w:hAnsi="Times New Roman" w:cs="Times New Roman"/>
          <w:sz w:val="24"/>
          <w:szCs w:val="24"/>
        </w:rPr>
        <w:t>историкокультурный</w:t>
      </w:r>
      <w:proofErr w:type="spellEnd"/>
      <w:r w:rsidRPr="00302CF3">
        <w:rPr>
          <w:rFonts w:ascii="Times New Roman" w:hAnsi="Times New Roman" w:cs="Times New Roman"/>
          <w:sz w:val="24"/>
          <w:szCs w:val="24"/>
        </w:rPr>
        <w:t xml:space="preserve"> контекст и контекст творчества писателя в процессе анализа художественных произведений, выявлять их связь с современностью;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8) </w:t>
      </w:r>
      <w:proofErr w:type="spellStart"/>
      <w:r w:rsidRPr="00302CF3">
        <w:rPr>
          <w:rFonts w:ascii="Times New Roman" w:hAnsi="Times New Roman" w:cs="Times New Roman"/>
          <w:sz w:val="24"/>
          <w:szCs w:val="24"/>
        </w:rPr>
        <w:t>сформированность</w:t>
      </w:r>
      <w:proofErr w:type="spellEnd"/>
      <w:r w:rsidRPr="00302CF3">
        <w:rPr>
          <w:rFonts w:ascii="Times New Roman" w:hAnsi="Times New Roman" w:cs="Times New Roman"/>
          <w:sz w:val="24"/>
          <w:szCs w:val="24"/>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302CF3">
        <w:rPr>
          <w:rFonts w:ascii="Times New Roman" w:hAnsi="Times New Roman" w:cs="Times New Roman"/>
          <w:sz w:val="24"/>
          <w:szCs w:val="24"/>
        </w:rPr>
        <w:t>силлаботоническая</w:t>
      </w:r>
      <w:proofErr w:type="spellEnd"/>
      <w:r w:rsidRPr="00302CF3">
        <w:rPr>
          <w:rFonts w:ascii="Times New Roman" w:hAnsi="Times New Roman" w:cs="Times New Roman"/>
          <w:sz w:val="24"/>
          <w:szCs w:val="24"/>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11) </w:t>
      </w:r>
      <w:proofErr w:type="spellStart"/>
      <w:r w:rsidRPr="00302CF3">
        <w:rPr>
          <w:rFonts w:ascii="Times New Roman" w:hAnsi="Times New Roman" w:cs="Times New Roman"/>
          <w:sz w:val="24"/>
          <w:szCs w:val="24"/>
        </w:rPr>
        <w:t>сформированность</w:t>
      </w:r>
      <w:proofErr w:type="spellEnd"/>
      <w:r w:rsidRPr="00302CF3">
        <w:rPr>
          <w:rFonts w:ascii="Times New Roman" w:hAnsi="Times New Roman" w:cs="Times New Roman"/>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lastRenderedPageBreak/>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13) умение работать с разными информационными источниками, в том числе в </w:t>
      </w:r>
      <w:proofErr w:type="spellStart"/>
      <w:r w:rsidRPr="00302CF3">
        <w:rPr>
          <w:rFonts w:ascii="Times New Roman" w:hAnsi="Times New Roman" w:cs="Times New Roman"/>
          <w:sz w:val="24"/>
          <w:szCs w:val="24"/>
        </w:rPr>
        <w:t>медиапространстве</w:t>
      </w:r>
      <w:proofErr w:type="spellEnd"/>
      <w:r w:rsidRPr="00302CF3">
        <w:rPr>
          <w:rFonts w:ascii="Times New Roman" w:hAnsi="Times New Roman" w:cs="Times New Roman"/>
          <w:sz w:val="24"/>
          <w:szCs w:val="24"/>
        </w:rPr>
        <w:t xml:space="preserve">, использовать ресурсы традиционных библиотек и электронных библиотечных систем.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ПРЕДМЕТНЫЕ РЕЗУЛЬТАТЫ ПО КЛАССАМ: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10 КЛАСС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3) </w:t>
      </w:r>
      <w:proofErr w:type="spellStart"/>
      <w:r w:rsidRPr="00302CF3">
        <w:rPr>
          <w:rFonts w:ascii="Times New Roman" w:hAnsi="Times New Roman" w:cs="Times New Roman"/>
          <w:sz w:val="24"/>
          <w:szCs w:val="24"/>
        </w:rPr>
        <w:t>сформированность</w:t>
      </w:r>
      <w:proofErr w:type="spellEnd"/>
      <w:r w:rsidRPr="00302CF3">
        <w:rPr>
          <w:rFonts w:ascii="Times New Roman" w:hAnsi="Times New Roman" w:cs="Times New Roman"/>
          <w:sz w:val="24"/>
          <w:szCs w:val="24"/>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5) </w:t>
      </w:r>
      <w:proofErr w:type="spellStart"/>
      <w:r w:rsidRPr="00302CF3">
        <w:rPr>
          <w:rFonts w:ascii="Times New Roman" w:hAnsi="Times New Roman" w:cs="Times New Roman"/>
          <w:sz w:val="24"/>
          <w:szCs w:val="24"/>
        </w:rPr>
        <w:t>сформированность</w:t>
      </w:r>
      <w:proofErr w:type="spellEnd"/>
      <w:r w:rsidRPr="00302CF3">
        <w:rPr>
          <w:rFonts w:ascii="Times New Roman" w:hAnsi="Times New Roman" w:cs="Times New Roman"/>
          <w:sz w:val="24"/>
          <w:szCs w:val="24"/>
        </w:rPr>
        <w:t xml:space="preserve"> умений определять и учитывать </w:t>
      </w:r>
      <w:proofErr w:type="spellStart"/>
      <w:r w:rsidRPr="00302CF3">
        <w:rPr>
          <w:rFonts w:ascii="Times New Roman" w:hAnsi="Times New Roman" w:cs="Times New Roman"/>
          <w:sz w:val="24"/>
          <w:szCs w:val="24"/>
        </w:rPr>
        <w:t>историкокультурный</w:t>
      </w:r>
      <w:proofErr w:type="spellEnd"/>
      <w:r w:rsidRPr="00302CF3">
        <w:rPr>
          <w:rFonts w:ascii="Times New Roman" w:hAnsi="Times New Roman" w:cs="Times New Roman"/>
          <w:sz w:val="24"/>
          <w:szCs w:val="24"/>
        </w:rPr>
        <w:t xml:space="preserve">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8) </w:t>
      </w:r>
      <w:proofErr w:type="spellStart"/>
      <w:r w:rsidRPr="00302CF3">
        <w:rPr>
          <w:rFonts w:ascii="Times New Roman" w:hAnsi="Times New Roman" w:cs="Times New Roman"/>
          <w:sz w:val="24"/>
          <w:szCs w:val="24"/>
        </w:rPr>
        <w:t>сформированность</w:t>
      </w:r>
      <w:proofErr w:type="spellEnd"/>
      <w:r w:rsidRPr="00302CF3">
        <w:rPr>
          <w:rFonts w:ascii="Times New Roman" w:hAnsi="Times New Roman" w:cs="Times New Roman"/>
          <w:sz w:val="24"/>
          <w:szCs w:val="24"/>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lastRenderedPageBreak/>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11) </w:t>
      </w:r>
      <w:proofErr w:type="spellStart"/>
      <w:r w:rsidRPr="00302CF3">
        <w:rPr>
          <w:rFonts w:ascii="Times New Roman" w:hAnsi="Times New Roman" w:cs="Times New Roman"/>
          <w:sz w:val="24"/>
          <w:szCs w:val="24"/>
        </w:rPr>
        <w:t>сформированность</w:t>
      </w:r>
      <w:proofErr w:type="spellEnd"/>
      <w:r w:rsidRPr="00302CF3">
        <w:rPr>
          <w:rFonts w:ascii="Times New Roman" w:hAnsi="Times New Roman" w:cs="Times New Roman"/>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302CF3">
        <w:rPr>
          <w:rFonts w:ascii="Times New Roman" w:hAnsi="Times New Roman" w:cs="Times New Roman"/>
          <w:sz w:val="24"/>
          <w:szCs w:val="24"/>
        </w:rPr>
        <w:t>самостоятельного истолкования</w:t>
      </w:r>
      <w:proofErr w:type="gramEnd"/>
      <w:r w:rsidRPr="00302CF3">
        <w:rPr>
          <w:rFonts w:ascii="Times New Roman" w:hAnsi="Times New Roman" w:cs="Times New Roman"/>
          <w:sz w:val="24"/>
          <w:szCs w:val="24"/>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13) умение работать с разными информационными источниками, в том числе в </w:t>
      </w:r>
      <w:proofErr w:type="spellStart"/>
      <w:r w:rsidRPr="00302CF3">
        <w:rPr>
          <w:rFonts w:ascii="Times New Roman" w:hAnsi="Times New Roman" w:cs="Times New Roman"/>
          <w:sz w:val="24"/>
          <w:szCs w:val="24"/>
        </w:rPr>
        <w:t>медиапространстве</w:t>
      </w:r>
      <w:proofErr w:type="spellEnd"/>
      <w:r w:rsidRPr="00302CF3">
        <w:rPr>
          <w:rFonts w:ascii="Times New Roman" w:hAnsi="Times New Roman" w:cs="Times New Roman"/>
          <w:sz w:val="24"/>
          <w:szCs w:val="24"/>
        </w:rPr>
        <w:t>, использовать ресурсы традиционных библиотек и электронных библиотечных систем;</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11 КЛАСС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lastRenderedPageBreak/>
        <w:t xml:space="preserve">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5) </w:t>
      </w:r>
      <w:proofErr w:type="spellStart"/>
      <w:r w:rsidRPr="00302CF3">
        <w:rPr>
          <w:rFonts w:ascii="Times New Roman" w:hAnsi="Times New Roman" w:cs="Times New Roman"/>
          <w:sz w:val="24"/>
          <w:szCs w:val="24"/>
        </w:rPr>
        <w:t>сформированность</w:t>
      </w:r>
      <w:proofErr w:type="spellEnd"/>
      <w:r w:rsidRPr="00302CF3">
        <w:rPr>
          <w:rFonts w:ascii="Times New Roman" w:hAnsi="Times New Roman" w:cs="Times New Roman"/>
          <w:sz w:val="24"/>
          <w:szCs w:val="24"/>
        </w:rPr>
        <w:t xml:space="preserve"> умений определять и учитывать </w:t>
      </w:r>
      <w:proofErr w:type="spellStart"/>
      <w:r w:rsidRPr="00302CF3">
        <w:rPr>
          <w:rFonts w:ascii="Times New Roman" w:hAnsi="Times New Roman" w:cs="Times New Roman"/>
          <w:sz w:val="24"/>
          <w:szCs w:val="24"/>
        </w:rPr>
        <w:t>историкокультурный</w:t>
      </w:r>
      <w:proofErr w:type="spellEnd"/>
      <w:r w:rsidRPr="00302CF3">
        <w:rPr>
          <w:rFonts w:ascii="Times New Roman" w:hAnsi="Times New Roman" w:cs="Times New Roman"/>
          <w:sz w:val="24"/>
          <w:szCs w:val="24"/>
        </w:rPr>
        <w:t xml:space="preserve">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 </w:t>
      </w:r>
    </w:p>
    <w:p w:rsidR="00302CF3"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110CEB"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8) </w:t>
      </w:r>
      <w:proofErr w:type="spellStart"/>
      <w:r w:rsidRPr="00302CF3">
        <w:rPr>
          <w:rFonts w:ascii="Times New Roman" w:hAnsi="Times New Roman" w:cs="Times New Roman"/>
          <w:sz w:val="24"/>
          <w:szCs w:val="24"/>
        </w:rPr>
        <w:t>сформированность</w:t>
      </w:r>
      <w:proofErr w:type="spellEnd"/>
      <w:r w:rsidRPr="00302CF3">
        <w:rPr>
          <w:rFonts w:ascii="Times New Roman" w:hAnsi="Times New Roman" w:cs="Times New Roman"/>
          <w:sz w:val="24"/>
          <w:szCs w:val="24"/>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w:t>
      </w:r>
    </w:p>
    <w:p w:rsidR="00110CEB"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110CEB"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10CEB"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 11) </w:t>
      </w:r>
      <w:proofErr w:type="spellStart"/>
      <w:r w:rsidRPr="00302CF3">
        <w:rPr>
          <w:rFonts w:ascii="Times New Roman" w:hAnsi="Times New Roman" w:cs="Times New Roman"/>
          <w:sz w:val="24"/>
          <w:szCs w:val="24"/>
        </w:rPr>
        <w:t>сформированность</w:t>
      </w:r>
      <w:proofErr w:type="spellEnd"/>
      <w:r w:rsidRPr="00302CF3">
        <w:rPr>
          <w:rFonts w:ascii="Times New Roman" w:hAnsi="Times New Roman" w:cs="Times New Roman"/>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w:t>
      </w:r>
    </w:p>
    <w:p w:rsidR="00110CEB"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lastRenderedPageBreak/>
        <w:t xml:space="preserve">12) овладение современными читательскими практиками, культурой восприятия и понимания литературных текстов, умениями </w:t>
      </w:r>
      <w:proofErr w:type="gramStart"/>
      <w:r w:rsidRPr="00302CF3">
        <w:rPr>
          <w:rFonts w:ascii="Times New Roman" w:hAnsi="Times New Roman" w:cs="Times New Roman"/>
          <w:sz w:val="24"/>
          <w:szCs w:val="24"/>
        </w:rPr>
        <w:t>самостоятельного истолкования</w:t>
      </w:r>
      <w:proofErr w:type="gramEnd"/>
      <w:r w:rsidRPr="00302CF3">
        <w:rPr>
          <w:rFonts w:ascii="Times New Roman" w:hAnsi="Times New Roman" w:cs="Times New Roman"/>
          <w:sz w:val="24"/>
          <w:szCs w:val="24"/>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5B5436" w:rsidRDefault="00302CF3" w:rsidP="00302CF3">
      <w:pPr>
        <w:tabs>
          <w:tab w:val="left" w:pos="1005"/>
        </w:tabs>
        <w:jc w:val="both"/>
        <w:rPr>
          <w:rFonts w:ascii="Times New Roman" w:hAnsi="Times New Roman" w:cs="Times New Roman"/>
          <w:sz w:val="24"/>
          <w:szCs w:val="24"/>
        </w:rPr>
      </w:pPr>
      <w:r w:rsidRPr="00302CF3">
        <w:rPr>
          <w:rFonts w:ascii="Times New Roman" w:hAnsi="Times New Roman" w:cs="Times New Roman"/>
          <w:sz w:val="24"/>
          <w:szCs w:val="24"/>
        </w:rPr>
        <w:t xml:space="preserve">13) умение самостоятельно работать с разными информационными источниками, в том числе в </w:t>
      </w:r>
      <w:proofErr w:type="spellStart"/>
      <w:r w:rsidRPr="00302CF3">
        <w:rPr>
          <w:rFonts w:ascii="Times New Roman" w:hAnsi="Times New Roman" w:cs="Times New Roman"/>
          <w:sz w:val="24"/>
          <w:szCs w:val="24"/>
        </w:rPr>
        <w:t>медиапространстве</w:t>
      </w:r>
      <w:proofErr w:type="spellEnd"/>
      <w:r w:rsidRPr="00302CF3">
        <w:rPr>
          <w:rFonts w:ascii="Times New Roman" w:hAnsi="Times New Roman" w:cs="Times New Roman"/>
          <w:sz w:val="24"/>
          <w:szCs w:val="24"/>
        </w:rPr>
        <w:t>, оптимально использовать ресурсы традиционных библиотек и электронных библиотечных систем.</w:t>
      </w:r>
    </w:p>
    <w:p w:rsidR="005B5436" w:rsidRDefault="005B5436" w:rsidP="005B5436">
      <w:pPr>
        <w:rPr>
          <w:rFonts w:ascii="Times New Roman" w:hAnsi="Times New Roman" w:cs="Times New Roman"/>
          <w:sz w:val="24"/>
          <w:szCs w:val="24"/>
        </w:rPr>
      </w:pPr>
    </w:p>
    <w:p w:rsidR="00302CF3" w:rsidRDefault="00302CF3" w:rsidP="005B5436">
      <w:pPr>
        <w:rPr>
          <w:rFonts w:ascii="Times New Roman" w:hAnsi="Times New Roman" w:cs="Times New Roman"/>
          <w:sz w:val="24"/>
          <w:szCs w:val="24"/>
        </w:rPr>
      </w:pPr>
    </w:p>
    <w:p w:rsidR="005B5436" w:rsidRDefault="005B5436" w:rsidP="005B5436">
      <w:pPr>
        <w:rPr>
          <w:rFonts w:ascii="Times New Roman" w:hAnsi="Times New Roman" w:cs="Times New Roman"/>
          <w:sz w:val="24"/>
          <w:szCs w:val="24"/>
        </w:rPr>
      </w:pPr>
    </w:p>
    <w:p w:rsidR="005B5436" w:rsidRDefault="005B5436" w:rsidP="005B5436">
      <w:pPr>
        <w:rPr>
          <w:rFonts w:ascii="Times New Roman" w:hAnsi="Times New Roman" w:cs="Times New Roman"/>
          <w:sz w:val="24"/>
          <w:szCs w:val="24"/>
        </w:rPr>
      </w:pPr>
    </w:p>
    <w:p w:rsidR="005B5436" w:rsidRDefault="005B5436" w:rsidP="005B5436">
      <w:pPr>
        <w:rPr>
          <w:rFonts w:ascii="Times New Roman" w:hAnsi="Times New Roman" w:cs="Times New Roman"/>
          <w:sz w:val="24"/>
          <w:szCs w:val="24"/>
        </w:rPr>
      </w:pPr>
    </w:p>
    <w:p w:rsidR="005B5436" w:rsidRDefault="005B5436" w:rsidP="005B5436">
      <w:pPr>
        <w:rPr>
          <w:rFonts w:ascii="Times New Roman" w:hAnsi="Times New Roman" w:cs="Times New Roman"/>
          <w:sz w:val="24"/>
          <w:szCs w:val="24"/>
        </w:rPr>
      </w:pPr>
    </w:p>
    <w:p w:rsidR="005B5436" w:rsidRDefault="005B5436" w:rsidP="005B5436">
      <w:pPr>
        <w:rPr>
          <w:rFonts w:ascii="Times New Roman" w:hAnsi="Times New Roman" w:cs="Times New Roman"/>
          <w:sz w:val="24"/>
          <w:szCs w:val="24"/>
        </w:rPr>
      </w:pPr>
    </w:p>
    <w:p w:rsidR="005B5436" w:rsidRDefault="005B5436" w:rsidP="005B5436">
      <w:pPr>
        <w:rPr>
          <w:rFonts w:ascii="Times New Roman" w:hAnsi="Times New Roman" w:cs="Times New Roman"/>
          <w:sz w:val="24"/>
          <w:szCs w:val="24"/>
        </w:rPr>
      </w:pPr>
    </w:p>
    <w:p w:rsidR="005B5436" w:rsidRDefault="005B5436" w:rsidP="005B5436">
      <w:pPr>
        <w:rPr>
          <w:rFonts w:ascii="Times New Roman" w:hAnsi="Times New Roman" w:cs="Times New Roman"/>
          <w:sz w:val="24"/>
          <w:szCs w:val="24"/>
        </w:rPr>
      </w:pPr>
    </w:p>
    <w:p w:rsidR="005B5436" w:rsidRDefault="005B5436" w:rsidP="005B5436">
      <w:pPr>
        <w:rPr>
          <w:rFonts w:ascii="Times New Roman" w:hAnsi="Times New Roman" w:cs="Times New Roman"/>
          <w:sz w:val="24"/>
          <w:szCs w:val="24"/>
        </w:rPr>
      </w:pPr>
    </w:p>
    <w:p w:rsidR="005B5436" w:rsidRDefault="005B5436" w:rsidP="005B5436">
      <w:pPr>
        <w:rPr>
          <w:rFonts w:ascii="Times New Roman" w:hAnsi="Times New Roman" w:cs="Times New Roman"/>
          <w:sz w:val="24"/>
          <w:szCs w:val="24"/>
        </w:rPr>
      </w:pPr>
    </w:p>
    <w:p w:rsidR="005B5436" w:rsidRDefault="005B5436" w:rsidP="005B5436">
      <w:pPr>
        <w:rPr>
          <w:rFonts w:ascii="Times New Roman" w:hAnsi="Times New Roman" w:cs="Times New Roman"/>
          <w:sz w:val="24"/>
          <w:szCs w:val="24"/>
        </w:rPr>
      </w:pPr>
    </w:p>
    <w:p w:rsidR="005B5436" w:rsidRDefault="005B5436" w:rsidP="005B5436">
      <w:pPr>
        <w:rPr>
          <w:rFonts w:ascii="Times New Roman" w:hAnsi="Times New Roman" w:cs="Times New Roman"/>
          <w:sz w:val="24"/>
          <w:szCs w:val="24"/>
        </w:rPr>
      </w:pPr>
    </w:p>
    <w:p w:rsidR="005B5436" w:rsidRDefault="005B5436" w:rsidP="005B5436">
      <w:pPr>
        <w:rPr>
          <w:rFonts w:ascii="Times New Roman" w:hAnsi="Times New Roman" w:cs="Times New Roman"/>
          <w:sz w:val="24"/>
          <w:szCs w:val="24"/>
        </w:rPr>
      </w:pPr>
    </w:p>
    <w:p w:rsidR="005B5436" w:rsidRDefault="005B5436" w:rsidP="005B5436">
      <w:pPr>
        <w:rPr>
          <w:rFonts w:ascii="Times New Roman" w:hAnsi="Times New Roman" w:cs="Times New Roman"/>
          <w:sz w:val="24"/>
          <w:szCs w:val="24"/>
        </w:rPr>
      </w:pPr>
    </w:p>
    <w:p w:rsidR="005B5436" w:rsidRDefault="005B5436" w:rsidP="005B5436">
      <w:pPr>
        <w:rPr>
          <w:rFonts w:ascii="Times New Roman" w:hAnsi="Times New Roman" w:cs="Times New Roman"/>
          <w:sz w:val="24"/>
          <w:szCs w:val="24"/>
        </w:rPr>
      </w:pPr>
    </w:p>
    <w:p w:rsidR="005B5436" w:rsidRDefault="005B5436" w:rsidP="005B5436">
      <w:pPr>
        <w:rPr>
          <w:rFonts w:ascii="Times New Roman" w:hAnsi="Times New Roman" w:cs="Times New Roman"/>
          <w:sz w:val="24"/>
          <w:szCs w:val="24"/>
        </w:rPr>
      </w:pPr>
    </w:p>
    <w:p w:rsidR="005B5436" w:rsidRDefault="005B5436" w:rsidP="005B5436">
      <w:pPr>
        <w:rPr>
          <w:rFonts w:ascii="Times New Roman" w:hAnsi="Times New Roman" w:cs="Times New Roman"/>
          <w:sz w:val="24"/>
          <w:szCs w:val="24"/>
        </w:rPr>
      </w:pPr>
    </w:p>
    <w:p w:rsidR="005B5436" w:rsidRDefault="005B5436" w:rsidP="005B5436">
      <w:pPr>
        <w:rPr>
          <w:rFonts w:ascii="Times New Roman" w:hAnsi="Times New Roman" w:cs="Times New Roman"/>
          <w:sz w:val="24"/>
          <w:szCs w:val="24"/>
        </w:rPr>
      </w:pPr>
    </w:p>
    <w:p w:rsidR="005B5436" w:rsidRDefault="005B5436" w:rsidP="005B5436">
      <w:pPr>
        <w:rPr>
          <w:rFonts w:ascii="Times New Roman" w:hAnsi="Times New Roman" w:cs="Times New Roman"/>
          <w:sz w:val="24"/>
          <w:szCs w:val="24"/>
        </w:rPr>
      </w:pPr>
    </w:p>
    <w:p w:rsidR="005B5436" w:rsidRDefault="005B5436" w:rsidP="005B5436">
      <w:pPr>
        <w:rPr>
          <w:rFonts w:ascii="Times New Roman" w:hAnsi="Times New Roman" w:cs="Times New Roman"/>
          <w:sz w:val="24"/>
          <w:szCs w:val="24"/>
        </w:rPr>
      </w:pPr>
    </w:p>
    <w:p w:rsidR="005B5436" w:rsidRDefault="005B5436" w:rsidP="005B5436">
      <w:pPr>
        <w:rPr>
          <w:rFonts w:ascii="Times New Roman" w:hAnsi="Times New Roman" w:cs="Times New Roman"/>
          <w:sz w:val="24"/>
          <w:szCs w:val="24"/>
        </w:rPr>
      </w:pPr>
    </w:p>
    <w:p w:rsidR="005B5436" w:rsidRDefault="005B5436" w:rsidP="005B5436">
      <w:pPr>
        <w:rPr>
          <w:rFonts w:ascii="Times New Roman" w:hAnsi="Times New Roman" w:cs="Times New Roman"/>
          <w:sz w:val="24"/>
          <w:szCs w:val="24"/>
        </w:rPr>
      </w:pPr>
    </w:p>
    <w:p w:rsidR="005B5436" w:rsidRDefault="005B5436" w:rsidP="005B5436">
      <w:pPr>
        <w:rPr>
          <w:rFonts w:ascii="Times New Roman" w:hAnsi="Times New Roman" w:cs="Times New Roman"/>
          <w:sz w:val="24"/>
          <w:szCs w:val="24"/>
        </w:rPr>
      </w:pPr>
    </w:p>
    <w:p w:rsidR="005B5436" w:rsidRDefault="005B5436" w:rsidP="005B5436">
      <w:pPr>
        <w:rPr>
          <w:rFonts w:ascii="Times New Roman" w:hAnsi="Times New Roman" w:cs="Times New Roman"/>
          <w:sz w:val="24"/>
          <w:szCs w:val="24"/>
        </w:rPr>
      </w:pP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b/>
          <w:bCs/>
          <w:sz w:val="24"/>
          <w:szCs w:val="24"/>
          <w:lang w:eastAsia="ru-RU"/>
        </w:rPr>
        <w:lastRenderedPageBreak/>
        <w:t>ПРИЛОЖЕНИЕ</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b/>
          <w:bCs/>
          <w:sz w:val="24"/>
          <w:szCs w:val="24"/>
          <w:lang w:eastAsia="ru-RU"/>
        </w:rPr>
        <w:t>Примерная тематика</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b/>
          <w:bCs/>
          <w:sz w:val="24"/>
          <w:szCs w:val="24"/>
          <w:lang w:eastAsia="ru-RU"/>
        </w:rPr>
        <w:t>сочинений, рефератов, исследовательских работ</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b/>
          <w:bCs/>
          <w:sz w:val="24"/>
          <w:szCs w:val="24"/>
          <w:lang w:eastAsia="ru-RU"/>
        </w:rPr>
        <w:t>А.С. Пушкин</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сочинений</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Стихотворение «Погасло дневное светило...» как образец романтической лирики Пушкина.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Почему Пушкин назвал трагедию «Борис Годунов» «истинно романтической»?</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Мотив воспоминания в лирике Пушкина.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Историко-философская проблематика поэмы «Медный Всадник».</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Почему Пушкин дал поэме «Медный Всадник» подзаголовок «петербургская повесть»?</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Религиозные мотивы в поздней лирике Пушкина.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Тема и символика зимы в творчестве Пушкина («Образное преломление «равнодушия» и «враждебности» природы человеку в зимних пейзажах»).</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рефератов</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Дайте сравнительный анализ биографии Пушкина в книге Ю.М. Лотмана «Александр Сергеевич Пушкин. Биография писателя» (Л., 1983), Е. А. </w:t>
      </w:r>
      <w:proofErr w:type="spellStart"/>
      <w:r w:rsidRPr="005B5436">
        <w:rPr>
          <w:rFonts w:ascii="Times New Roman" w:eastAsia="Times New Roman" w:hAnsi="Times New Roman" w:cs="Times New Roman"/>
          <w:sz w:val="24"/>
          <w:szCs w:val="24"/>
          <w:lang w:eastAsia="ru-RU"/>
        </w:rPr>
        <w:t>Маймина</w:t>
      </w:r>
      <w:proofErr w:type="spellEnd"/>
      <w:r w:rsidRPr="005B5436">
        <w:rPr>
          <w:rFonts w:ascii="Times New Roman" w:eastAsia="Times New Roman" w:hAnsi="Times New Roman" w:cs="Times New Roman"/>
          <w:sz w:val="24"/>
          <w:szCs w:val="24"/>
          <w:lang w:eastAsia="ru-RU"/>
        </w:rPr>
        <w:t xml:space="preserve"> «Пушкин. Жизнь и творчество» (М., 1981) и </w:t>
      </w:r>
      <w:proofErr w:type="spellStart"/>
      <w:r w:rsidRPr="005B5436">
        <w:rPr>
          <w:rFonts w:ascii="Times New Roman" w:eastAsia="Times New Roman" w:hAnsi="Times New Roman" w:cs="Times New Roman"/>
          <w:sz w:val="24"/>
          <w:szCs w:val="24"/>
          <w:lang w:eastAsia="ru-RU"/>
        </w:rPr>
        <w:t>И</w:t>
      </w:r>
      <w:proofErr w:type="spellEnd"/>
      <w:r w:rsidRPr="005B5436">
        <w:rPr>
          <w:rFonts w:ascii="Times New Roman" w:eastAsia="Times New Roman" w:hAnsi="Times New Roman" w:cs="Times New Roman"/>
          <w:sz w:val="24"/>
          <w:szCs w:val="24"/>
          <w:lang w:eastAsia="ru-RU"/>
        </w:rPr>
        <w:t xml:space="preserve">. </w:t>
      </w:r>
      <w:proofErr w:type="spellStart"/>
      <w:r w:rsidRPr="005B5436">
        <w:rPr>
          <w:rFonts w:ascii="Times New Roman" w:eastAsia="Times New Roman" w:hAnsi="Times New Roman" w:cs="Times New Roman"/>
          <w:sz w:val="24"/>
          <w:szCs w:val="24"/>
          <w:lang w:eastAsia="ru-RU"/>
        </w:rPr>
        <w:t>Сурат</w:t>
      </w:r>
      <w:proofErr w:type="spellEnd"/>
      <w:r w:rsidRPr="005B5436">
        <w:rPr>
          <w:rFonts w:ascii="Times New Roman" w:eastAsia="Times New Roman" w:hAnsi="Times New Roman" w:cs="Times New Roman"/>
          <w:sz w:val="24"/>
          <w:szCs w:val="24"/>
          <w:lang w:eastAsia="ru-RU"/>
        </w:rPr>
        <w:t>, С. Бочаров «Пушкин. Краткий очерк жизни и творчества» (М., 2002).</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Сравните и прокомментируйте изложение темы «романтическая лирика Пушкина» в двух или трех учебниках по литературе для общеобразовательной школы.</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Изложите основные точки зрения ученых на поэму «Медный Всадник».</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исследовательских работ</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Проблемы власти и самовластия в творчестве Пушкина.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Своеобразие изображения «маленького человека» в творчестве Пушкина.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Проблема историзма в трагедии «Борис Годунов».</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Символика поэмы «Медный Всадник».</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Традиции жанра «готической» новеллы в повести Пушкина «Пиковая дама».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«Станционный смотритель» и традиция сентиментальной повести.</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Проблема стихотворного и прозаического циклов в творчестве Пушкина.</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Литература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А. С. Пушкин. Школьный энциклопедический словарь. Под ред. В.И. Коровина. М., 2000.</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Произведения А.С. Пушкина в школе. Ч. 1. Составитель В. Я. Коровина. М., 2002.</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Произведения А. С. Пушкина в школе. Ч. 2. Составитель В. Я. Коровина. М., 2003.</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Пушкин в прижизненной критике. 1820–1827. СПБ., 1996.</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Пушкин в прижизненной критике. 1828–1830. СПБ., 2001.</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Пушкин в русской философской критике. М., 1990.</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Стихотворения Пушкина 1820–1830-х годов. Л., 1974.</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В. Э. </w:t>
      </w:r>
      <w:proofErr w:type="spellStart"/>
      <w:r w:rsidRPr="005B5436">
        <w:rPr>
          <w:rFonts w:ascii="Times New Roman" w:eastAsia="Times New Roman" w:hAnsi="Times New Roman" w:cs="Times New Roman"/>
          <w:sz w:val="24"/>
          <w:szCs w:val="24"/>
          <w:lang w:eastAsia="ru-RU"/>
        </w:rPr>
        <w:t>Вацуро</w:t>
      </w:r>
      <w:proofErr w:type="spellEnd"/>
      <w:r w:rsidRPr="005B5436">
        <w:rPr>
          <w:rFonts w:ascii="Times New Roman" w:eastAsia="Times New Roman" w:hAnsi="Times New Roman" w:cs="Times New Roman"/>
          <w:sz w:val="24"/>
          <w:szCs w:val="24"/>
          <w:lang w:eastAsia="ru-RU"/>
        </w:rPr>
        <w:t>. Записки комментатора. СПБ., 1994.</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В. Коровин. Лелеющая душу гуманность. М., 1982.</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Ю. М. Лотман. А.С. Пушкин. Исследования и статьи. М., 1996.</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Ю.В. Манн. Поэтика русского романтизма. М., 1976.</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В. Непомнящий. Поэзия и судьба. Статьи и заметки о Пушкине. М., 1983.</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 А. Фомичев. Поэзия Пушкина. Творческая эволюция. Л., 1986.</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Юрий Чумаков. Стихотворная поэтика Пушкина. СПБ., 1999.</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b/>
          <w:bCs/>
          <w:sz w:val="24"/>
          <w:szCs w:val="24"/>
          <w:lang w:eastAsia="ru-RU"/>
        </w:rPr>
        <w:lastRenderedPageBreak/>
        <w:t>М.Ю. Лермонтов</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сочинений</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5B5436">
        <w:rPr>
          <w:rFonts w:ascii="Times New Roman" w:eastAsia="Times New Roman" w:hAnsi="Times New Roman" w:cs="Times New Roman"/>
          <w:sz w:val="24"/>
          <w:szCs w:val="24"/>
          <w:lang w:eastAsia="ru-RU"/>
        </w:rPr>
        <w:t>Общеромантическое</w:t>
      </w:r>
      <w:proofErr w:type="spellEnd"/>
      <w:r w:rsidRPr="005B5436">
        <w:rPr>
          <w:rFonts w:ascii="Times New Roman" w:eastAsia="Times New Roman" w:hAnsi="Times New Roman" w:cs="Times New Roman"/>
          <w:sz w:val="24"/>
          <w:szCs w:val="24"/>
          <w:lang w:eastAsia="ru-RU"/>
        </w:rPr>
        <w:t xml:space="preserve"> и индивидуальное в ранней лирике Лермонтова.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Диалектика добра и зла в творчестве Лермонтова.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В чем состоит пафос творчества Лермонтова?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Тема «звуков» в лирике Лермонтова, ее содержание и значение.</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Ораторские, напевные и разговорные интонации в </w:t>
      </w:r>
      <w:proofErr w:type="spellStart"/>
      <w:r w:rsidRPr="005B5436">
        <w:rPr>
          <w:rFonts w:ascii="Times New Roman" w:eastAsia="Times New Roman" w:hAnsi="Times New Roman" w:cs="Times New Roman"/>
          <w:sz w:val="24"/>
          <w:szCs w:val="24"/>
          <w:lang w:eastAsia="ru-RU"/>
        </w:rPr>
        <w:t>лермонтовской</w:t>
      </w:r>
      <w:proofErr w:type="spellEnd"/>
      <w:r w:rsidRPr="005B5436">
        <w:rPr>
          <w:rFonts w:ascii="Times New Roman" w:eastAsia="Times New Roman" w:hAnsi="Times New Roman" w:cs="Times New Roman"/>
          <w:sz w:val="24"/>
          <w:szCs w:val="24"/>
          <w:lang w:eastAsia="ru-RU"/>
        </w:rPr>
        <w:t xml:space="preserve"> лирике.</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Замысел и творческая история поэмы «Демон».</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рефератов</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Сравните и прокомментируйте книги о Лермонтове: Д. Е. Максимов. Поэзия Лермонтова (М., 1975) и С.В. Ломинадзе. Поэтический мир Лермонтова (М., 1985); Илья </w:t>
      </w:r>
      <w:proofErr w:type="spellStart"/>
      <w:r w:rsidRPr="005B5436">
        <w:rPr>
          <w:rFonts w:ascii="Times New Roman" w:eastAsia="Times New Roman" w:hAnsi="Times New Roman" w:cs="Times New Roman"/>
          <w:sz w:val="24"/>
          <w:szCs w:val="24"/>
          <w:lang w:eastAsia="ru-RU"/>
        </w:rPr>
        <w:t>Серман</w:t>
      </w:r>
      <w:proofErr w:type="spellEnd"/>
      <w:r w:rsidRPr="005B5436">
        <w:rPr>
          <w:rFonts w:ascii="Times New Roman" w:eastAsia="Times New Roman" w:hAnsi="Times New Roman" w:cs="Times New Roman"/>
          <w:sz w:val="24"/>
          <w:szCs w:val="24"/>
          <w:lang w:eastAsia="ru-RU"/>
        </w:rPr>
        <w:t>. Михаил Лермонтов. Жизнь в литературе. 1836–1841. (М., 2003) и А.И. Журавлева. Лермонтов в русской литературе. Проблемы поэтики. (М., 2002); Ю.М. Лотман. В школе поэтического слова. Пушкин. Лермонтов. Гоголь. (М., 1988) и В.Н. Турбин. Пушкин, Гоголь, Лермонтов. Об изучении литературных жанров (М., 1978).</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исследовательских работ</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Образы Москвы и Петербурга в творчестве Лермонтова.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Символика игры и маскарада в драме «Маскарад».</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Судьбы лирических жанров в лирике Лермонтова 1837–1841 годов.</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Структура конфликта в поэме «Демон».</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Дисгармонический стиль на фоне гармонии: стиль Пушкина и стиль Лермонтова.</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Литература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Михаил Лермонтов: </w:t>
      </w:r>
      <w:proofErr w:type="spellStart"/>
      <w:r w:rsidRPr="005B5436">
        <w:rPr>
          <w:rFonts w:ascii="Times New Roman" w:eastAsia="Times New Roman" w:hAnsi="Times New Roman" w:cs="Times New Roman"/>
          <w:sz w:val="24"/>
          <w:szCs w:val="24"/>
          <w:lang w:eastAsia="ru-RU"/>
        </w:rPr>
        <w:t>pro</w:t>
      </w:r>
      <w:proofErr w:type="spellEnd"/>
      <w:r w:rsidRPr="005B5436">
        <w:rPr>
          <w:rFonts w:ascii="Times New Roman" w:eastAsia="Times New Roman" w:hAnsi="Times New Roman" w:cs="Times New Roman"/>
          <w:sz w:val="24"/>
          <w:szCs w:val="24"/>
          <w:lang w:eastAsia="ru-RU"/>
        </w:rPr>
        <w:t> </w:t>
      </w:r>
      <w:proofErr w:type="spellStart"/>
      <w:r w:rsidRPr="005B5436">
        <w:rPr>
          <w:rFonts w:ascii="Times New Roman" w:eastAsia="Times New Roman" w:hAnsi="Times New Roman" w:cs="Times New Roman"/>
          <w:sz w:val="24"/>
          <w:szCs w:val="24"/>
          <w:lang w:eastAsia="ru-RU"/>
        </w:rPr>
        <w:t>et</w:t>
      </w:r>
      <w:proofErr w:type="spellEnd"/>
      <w:r w:rsidRPr="005B5436">
        <w:rPr>
          <w:rFonts w:ascii="Times New Roman" w:eastAsia="Times New Roman" w:hAnsi="Times New Roman" w:cs="Times New Roman"/>
          <w:sz w:val="24"/>
          <w:szCs w:val="24"/>
          <w:lang w:eastAsia="ru-RU"/>
        </w:rPr>
        <w:t> </w:t>
      </w:r>
      <w:proofErr w:type="spellStart"/>
      <w:r w:rsidRPr="005B5436">
        <w:rPr>
          <w:rFonts w:ascii="Times New Roman" w:eastAsia="Times New Roman" w:hAnsi="Times New Roman" w:cs="Times New Roman"/>
          <w:sz w:val="24"/>
          <w:szCs w:val="24"/>
          <w:lang w:eastAsia="ru-RU"/>
        </w:rPr>
        <w:t>contra</w:t>
      </w:r>
      <w:proofErr w:type="spellEnd"/>
      <w:r w:rsidRPr="005B5436">
        <w:rPr>
          <w:rFonts w:ascii="Times New Roman" w:eastAsia="Times New Roman" w:hAnsi="Times New Roman" w:cs="Times New Roman"/>
          <w:sz w:val="24"/>
          <w:szCs w:val="24"/>
          <w:lang w:eastAsia="ru-RU"/>
        </w:rPr>
        <w:t>. СПБ., 2002.</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М. Ю. Лермонтов. Исследования и материалы. Л., 1979.</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5B5436">
        <w:rPr>
          <w:rFonts w:ascii="Times New Roman" w:eastAsia="Times New Roman" w:hAnsi="Times New Roman" w:cs="Times New Roman"/>
          <w:sz w:val="24"/>
          <w:szCs w:val="24"/>
          <w:lang w:eastAsia="ru-RU"/>
        </w:rPr>
        <w:t>Лермонтовская</w:t>
      </w:r>
      <w:proofErr w:type="spellEnd"/>
      <w:r w:rsidRPr="005B5436">
        <w:rPr>
          <w:rFonts w:ascii="Times New Roman" w:eastAsia="Times New Roman" w:hAnsi="Times New Roman" w:cs="Times New Roman"/>
          <w:sz w:val="24"/>
          <w:szCs w:val="24"/>
          <w:lang w:eastAsia="ru-RU"/>
        </w:rPr>
        <w:t xml:space="preserve"> энциклопедия. Л., 1981.</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5B5436">
        <w:rPr>
          <w:rFonts w:ascii="Times New Roman" w:eastAsia="Times New Roman" w:hAnsi="Times New Roman" w:cs="Times New Roman"/>
          <w:sz w:val="24"/>
          <w:szCs w:val="24"/>
          <w:lang w:eastAsia="ru-RU"/>
        </w:rPr>
        <w:t>Лермонтовский</w:t>
      </w:r>
      <w:proofErr w:type="spellEnd"/>
      <w:r w:rsidRPr="005B5436">
        <w:rPr>
          <w:rFonts w:ascii="Times New Roman" w:eastAsia="Times New Roman" w:hAnsi="Times New Roman" w:cs="Times New Roman"/>
          <w:sz w:val="24"/>
          <w:szCs w:val="24"/>
          <w:lang w:eastAsia="ru-RU"/>
        </w:rPr>
        <w:t xml:space="preserve"> сборник. Л., 1985.</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А.И. Журавлева. Лермонтов в русской литературе. Проблемы поэтики. М., 2002.</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В. И. Коровин. Творческий путь </w:t>
      </w:r>
      <w:proofErr w:type="spellStart"/>
      <w:r w:rsidRPr="005B5436">
        <w:rPr>
          <w:rFonts w:ascii="Times New Roman" w:eastAsia="Times New Roman" w:hAnsi="Times New Roman" w:cs="Times New Roman"/>
          <w:sz w:val="24"/>
          <w:szCs w:val="24"/>
          <w:lang w:eastAsia="ru-RU"/>
        </w:rPr>
        <w:t>М.Ю.Лермонтова</w:t>
      </w:r>
      <w:proofErr w:type="spellEnd"/>
      <w:r w:rsidRPr="005B5436">
        <w:rPr>
          <w:rFonts w:ascii="Times New Roman" w:eastAsia="Times New Roman" w:hAnsi="Times New Roman" w:cs="Times New Roman"/>
          <w:sz w:val="24"/>
          <w:szCs w:val="24"/>
          <w:lang w:eastAsia="ru-RU"/>
        </w:rPr>
        <w:t>. М., 1983.</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В. И. Коровин. Поэтом рожденное слово. – В кн.: М. Ю. Лермонтов.</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Стихотворения и поэмы. М., 2002.</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В.И. Коровин. Драматург и романист. – В кн.: М.Ю. Лермонтов. Проза и драматургия. М., 2002.</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 В. Ломинадзе. Поэтический мир Лермонтова. М., 1985.</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Ю.М. Лотман. В школе поэтического слова. Пушкин. Лермонтов. Гоголь. М., 1988.</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Д. Е. Максимов. Поэзия Лермонтова. Л., 1959.</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Произведения М. Ю. Лермонтова в школе. Составитель В.Я. Коровина. М., 2002.</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В.Н. Турбин. Пушкин, Гоголь, Лермонтов. Об изучении литературных жанров. М., 1978.</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У. Р. Фохт. Логика творчества. М., 1975.</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Б.М. Эйхенбаум. Лермонтов. Опыт историко-литературной оценки. Л., 1924.</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b/>
          <w:bCs/>
          <w:sz w:val="24"/>
          <w:szCs w:val="24"/>
          <w:lang w:eastAsia="ru-RU"/>
        </w:rPr>
        <w:t>Н.В. Гоголь</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сочинений</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Поэтика абсурда в «Петербургских повестях» Гоголя.</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Образ Петербурга в изображении Гоголя.</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Пародия в «Петербургских повестях» Гоголя.</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Гротеск и его роль в «Петербургских повестях» Гоголя.</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Сквозные темы в «Петербургских повестях» Гоголя.</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рефератов</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lastRenderedPageBreak/>
        <w:t>Напишите реферат, прочитав, прокомментировав и отметив сильные и слабые стороны (с Вашей точки зрения) статьи Б.М. Эйхенбаума «Как сделана Шинель» в кн.: Б.М. Эйхенбаум. О прозе. Л.,</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Сравните книги Ю.В. Манна «В поисках живой души» (М., 1987) и И.П. </w:t>
      </w:r>
      <w:proofErr w:type="spellStart"/>
      <w:r w:rsidRPr="005B5436">
        <w:rPr>
          <w:rFonts w:ascii="Times New Roman" w:eastAsia="Times New Roman" w:hAnsi="Times New Roman" w:cs="Times New Roman"/>
          <w:sz w:val="24"/>
          <w:szCs w:val="24"/>
          <w:lang w:eastAsia="ru-RU"/>
        </w:rPr>
        <w:t>Золотусского</w:t>
      </w:r>
      <w:proofErr w:type="spellEnd"/>
      <w:r w:rsidRPr="005B5436">
        <w:rPr>
          <w:rFonts w:ascii="Times New Roman" w:eastAsia="Times New Roman" w:hAnsi="Times New Roman" w:cs="Times New Roman"/>
          <w:sz w:val="24"/>
          <w:szCs w:val="24"/>
          <w:lang w:eastAsia="ru-RU"/>
        </w:rPr>
        <w:t xml:space="preserve"> «Гоголь» (М., 1979). Отразите в реферате Ваши впечатления об обеих книгах.</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В чем сходство и различие в освещении сатиры Гоголя в книгах Ю.В. Манна «Поэтика Гоголя» (М., 1995) и Д. П. Николаева «Сатира Гоголя» (М., 1984)?</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исследовательских работ</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Как решается Гоголем проблема «человек и среда»?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Какова роль мотивов «конца света» в творчестве Гоголя?</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Какую роль отводит Гоголь искусству и религии в пробуждении души?</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Художественная природа и функция гротеска в «Петербургских повестях» Гоголя.</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Литература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 Г. Бочаров. О стиле Гоголя. – В кн.: теория литературных стилей. Типология стилевого развития нового времени. М., 1976.</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И. П. </w:t>
      </w:r>
      <w:proofErr w:type="spellStart"/>
      <w:r w:rsidRPr="005B5436">
        <w:rPr>
          <w:rFonts w:ascii="Times New Roman" w:eastAsia="Times New Roman" w:hAnsi="Times New Roman" w:cs="Times New Roman"/>
          <w:sz w:val="24"/>
          <w:szCs w:val="24"/>
          <w:lang w:eastAsia="ru-RU"/>
        </w:rPr>
        <w:t>Золотусский</w:t>
      </w:r>
      <w:proofErr w:type="spellEnd"/>
      <w:r w:rsidRPr="005B5436">
        <w:rPr>
          <w:rFonts w:ascii="Times New Roman" w:eastAsia="Times New Roman" w:hAnsi="Times New Roman" w:cs="Times New Roman"/>
          <w:sz w:val="24"/>
          <w:szCs w:val="24"/>
          <w:lang w:eastAsia="ru-RU"/>
        </w:rPr>
        <w:t>. Гоголь. М., 1979.</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Ю.В. Манн. Поэтика Гоголя. М., 1995.</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Ю. В. Манн. В поисках живой души. М., 1987.</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В. М. Маркович. Петербургские повести Н. В. Гоголя. Л., 1989.</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Д. П. Николаев. Сатира Гоголя. М., 1984.</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Б.М. Эйхенбаум. Как сделана «Шинель». – В кн.: Б.М. Эйхенбаум. О прозе. Л., 1969.</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b/>
          <w:bCs/>
          <w:sz w:val="24"/>
          <w:szCs w:val="24"/>
          <w:lang w:eastAsia="ru-RU"/>
        </w:rPr>
        <w:t>Ф. И. Тютчев</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сочинений</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Тема хаоса и космоса в лирике Тютчева.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Природа как философская тема в лирике Тютчева.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Романтические оппозиции (прошлое и настоящее, сон и явь, день и ночь, космос и хаос, жар и холод) в лирике Тютчева.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«Стихийное» и «катастрофическое» в природе и его воплощение в лирике Тютчева.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Тема слияния с «божески-всемирной жизнью» как идеальная цель и трагическая невозможность ее осуществления.</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Любовь в лирике Тютчева: стихийная сила и «поединок роковой».</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Эпитет и метафора в лирике Тютчева.</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рефератов</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Прокомментируйте статью Ю.Н. Тынянова «Вопрос о Тютчеве» (Ю. Н. Тынянов. Поэтика. История литературы. Кино. М., 1977).</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Прочитайте книгу И.С. Аксакова «Биография Федора Ивановича Тютчева» (М., 1886) и изложите ее основные положения.</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Сравните книгу </w:t>
      </w:r>
      <w:proofErr w:type="spellStart"/>
      <w:r w:rsidRPr="005B5436">
        <w:rPr>
          <w:rFonts w:ascii="Times New Roman" w:eastAsia="Times New Roman" w:hAnsi="Times New Roman" w:cs="Times New Roman"/>
          <w:sz w:val="24"/>
          <w:szCs w:val="24"/>
          <w:lang w:eastAsia="ru-RU"/>
        </w:rPr>
        <w:t>И.С.Аксакова</w:t>
      </w:r>
      <w:proofErr w:type="spellEnd"/>
      <w:r w:rsidRPr="005B5436">
        <w:rPr>
          <w:rFonts w:ascii="Times New Roman" w:eastAsia="Times New Roman" w:hAnsi="Times New Roman" w:cs="Times New Roman"/>
          <w:sz w:val="24"/>
          <w:szCs w:val="24"/>
          <w:lang w:eastAsia="ru-RU"/>
        </w:rPr>
        <w:t xml:space="preserve"> «Биография Федора Ивановича Тютчева» с книгой К.В. </w:t>
      </w:r>
      <w:proofErr w:type="spellStart"/>
      <w:r w:rsidRPr="005B5436">
        <w:rPr>
          <w:rFonts w:ascii="Times New Roman" w:eastAsia="Times New Roman" w:hAnsi="Times New Roman" w:cs="Times New Roman"/>
          <w:sz w:val="24"/>
          <w:szCs w:val="24"/>
          <w:lang w:eastAsia="ru-RU"/>
        </w:rPr>
        <w:t>Пигарева</w:t>
      </w:r>
      <w:proofErr w:type="spellEnd"/>
      <w:r w:rsidRPr="005B5436">
        <w:rPr>
          <w:rFonts w:ascii="Times New Roman" w:eastAsia="Times New Roman" w:hAnsi="Times New Roman" w:cs="Times New Roman"/>
          <w:sz w:val="24"/>
          <w:szCs w:val="24"/>
          <w:lang w:eastAsia="ru-RU"/>
        </w:rPr>
        <w:t xml:space="preserve"> «Жизнь и творчество Тютчева» (М., 1962) и укажите письменно на различия во взглядах авторов.</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исследовательских работ</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«Тютчев и Пушкин» как исследовательская проблема.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Тютчев и декабристы.</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Тютчев и славянство.</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w:t>
      </w:r>
      <w:proofErr w:type="spellStart"/>
      <w:r w:rsidRPr="005B5436">
        <w:rPr>
          <w:rFonts w:ascii="Times New Roman" w:eastAsia="Times New Roman" w:hAnsi="Times New Roman" w:cs="Times New Roman"/>
          <w:sz w:val="24"/>
          <w:szCs w:val="24"/>
          <w:lang w:eastAsia="ru-RU"/>
        </w:rPr>
        <w:t>Денисьевский</w:t>
      </w:r>
      <w:proofErr w:type="spellEnd"/>
      <w:r w:rsidRPr="005B5436">
        <w:rPr>
          <w:rFonts w:ascii="Times New Roman" w:eastAsia="Times New Roman" w:hAnsi="Times New Roman" w:cs="Times New Roman"/>
          <w:sz w:val="24"/>
          <w:szCs w:val="24"/>
          <w:lang w:eastAsia="ru-RU"/>
        </w:rPr>
        <w:t xml:space="preserve"> цикл» и поэтика русского социально-психологического романа второй половины XIX века.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Тютчев и поэтическое наследие XVIII века.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Судьба лирических жанров в творчестве Тютчева.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Ритмические «сбои» в стихотворениях Тютчева.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lastRenderedPageBreak/>
        <w:t>Опыт реконструкции поэтического мифа, воплощенного в лирике Тютчева.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Образность Тютчева.</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Литература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Я. О. </w:t>
      </w:r>
      <w:proofErr w:type="spellStart"/>
      <w:r w:rsidRPr="005B5436">
        <w:rPr>
          <w:rFonts w:ascii="Times New Roman" w:eastAsia="Times New Roman" w:hAnsi="Times New Roman" w:cs="Times New Roman"/>
          <w:sz w:val="24"/>
          <w:szCs w:val="24"/>
          <w:lang w:eastAsia="ru-RU"/>
        </w:rPr>
        <w:t>Зунделович</w:t>
      </w:r>
      <w:proofErr w:type="spellEnd"/>
      <w:r w:rsidRPr="005B5436">
        <w:rPr>
          <w:rFonts w:ascii="Times New Roman" w:eastAsia="Times New Roman" w:hAnsi="Times New Roman" w:cs="Times New Roman"/>
          <w:sz w:val="24"/>
          <w:szCs w:val="24"/>
          <w:lang w:eastAsia="ru-RU"/>
        </w:rPr>
        <w:t>. Этюды о лирике Тютчева. Самарканд, 1971.</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Литературное наследство. Т. 97. Федор Иванович Тютчев. Кн. 1–2. М., 1990.</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А. Л. Осповат. «Как слово наше отзовется...». М., 1980.</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К.В. </w:t>
      </w:r>
      <w:proofErr w:type="spellStart"/>
      <w:r w:rsidRPr="005B5436">
        <w:rPr>
          <w:rFonts w:ascii="Times New Roman" w:eastAsia="Times New Roman" w:hAnsi="Times New Roman" w:cs="Times New Roman"/>
          <w:sz w:val="24"/>
          <w:szCs w:val="24"/>
          <w:lang w:eastAsia="ru-RU"/>
        </w:rPr>
        <w:t>Пигарев</w:t>
      </w:r>
      <w:proofErr w:type="spellEnd"/>
      <w:r w:rsidRPr="005B5436">
        <w:rPr>
          <w:rFonts w:ascii="Times New Roman" w:eastAsia="Times New Roman" w:hAnsi="Times New Roman" w:cs="Times New Roman"/>
          <w:sz w:val="24"/>
          <w:szCs w:val="24"/>
          <w:lang w:eastAsia="ru-RU"/>
        </w:rPr>
        <w:t>. Жизнь и творчество Тютчева. М., 1962.</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Н.Н. Скатов. Некрасов и Тютчев (два цикла интимной лирики). – В кн.: Н. А. Некрасов и русская литература. М., 1971.</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П.Н. Толстогузов. Лирика Ф. И. Тютчева: поэтика жанра. М., 2003.</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Ю. Н. Тынянов. Вопрос о Тютчеве. – В кн.: Ю. Н. Тынянов. Поэтика. История литературы. Кино.</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5B5436">
        <w:rPr>
          <w:rFonts w:ascii="Times New Roman" w:eastAsia="Times New Roman" w:hAnsi="Times New Roman" w:cs="Times New Roman"/>
          <w:sz w:val="24"/>
          <w:szCs w:val="24"/>
          <w:lang w:eastAsia="ru-RU"/>
        </w:rPr>
        <w:t>Тютчевский</w:t>
      </w:r>
      <w:proofErr w:type="spellEnd"/>
      <w:r w:rsidRPr="005B5436">
        <w:rPr>
          <w:rFonts w:ascii="Times New Roman" w:eastAsia="Times New Roman" w:hAnsi="Times New Roman" w:cs="Times New Roman"/>
          <w:sz w:val="24"/>
          <w:szCs w:val="24"/>
          <w:lang w:eastAsia="ru-RU"/>
        </w:rPr>
        <w:t xml:space="preserve"> сборник. Таллинн, 1990.</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b/>
          <w:bCs/>
          <w:sz w:val="24"/>
          <w:szCs w:val="24"/>
          <w:lang w:eastAsia="ru-RU"/>
        </w:rPr>
        <w:t>А.А. Фет</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сочинений</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Каковы основные положения эстетики Фета?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Какой функцией в художественном мире Фета наделяется Красота?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Жизнеутверждающие начала в лирике Фета.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Роль обыденно-реалистической детали в лирике Фета.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Чувственный характер и утонченный психологизм любовной лирики Фета.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Философские мотивы в поэзии Фета.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Своеобразие лирического «я» Фета.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Есть ли у Фета «лирический герой»?</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рефератов</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Изложите основные идеи статей В. П. Боткина и А. В. Дружинина о поэзии Фета и прокомментируйте их.</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Составьте реферат на тему «Дуализм личности и судьбы: Фет-поэт и Фет-помещик».</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Идея «невыразимого» в русской поэзии (Жуковский, Баратынский, Тютчев) и позиция Фета.</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исследовательских работ</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Романтические клише и свежие поэтические образы в поэзии Фета.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Был ли Фет импрессионистом?</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Тема поэтического вдохновения в лирике Фета.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Антологические стихотворения Фета в контексте русской антологической лирики от К. Н. Батюшкова до Н.Ф. Щербины.</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Литература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Д.Д. Благой. Мир как красота. О «Вечерних огнях» А. Фета. М., 1975.</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В.П. Боткин. Стихотворения А.А. Фета. – В кн.: В. П. Боткин. Литературная критика, публицистика, письма. М., 1984.</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Б.Я. </w:t>
      </w:r>
      <w:proofErr w:type="spellStart"/>
      <w:r w:rsidRPr="005B5436">
        <w:rPr>
          <w:rFonts w:ascii="Times New Roman" w:eastAsia="Times New Roman" w:hAnsi="Times New Roman" w:cs="Times New Roman"/>
          <w:sz w:val="24"/>
          <w:szCs w:val="24"/>
          <w:lang w:eastAsia="ru-RU"/>
        </w:rPr>
        <w:t>Бухштаб</w:t>
      </w:r>
      <w:proofErr w:type="spellEnd"/>
      <w:r w:rsidRPr="005B5436">
        <w:rPr>
          <w:rFonts w:ascii="Times New Roman" w:eastAsia="Times New Roman" w:hAnsi="Times New Roman" w:cs="Times New Roman"/>
          <w:sz w:val="24"/>
          <w:szCs w:val="24"/>
          <w:lang w:eastAsia="ru-RU"/>
        </w:rPr>
        <w:t>. А.А. Фет. Очерк жизни и творчества. Л., 1990.</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А. В. Дружинин. Стихотворения А. А. Фета. – В кн.: А. В. Дружинин. Литературная критика. М., 1983.</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5B5436">
        <w:rPr>
          <w:rFonts w:ascii="Times New Roman" w:eastAsia="Times New Roman" w:hAnsi="Times New Roman" w:cs="Times New Roman"/>
          <w:sz w:val="24"/>
          <w:szCs w:val="24"/>
          <w:lang w:eastAsia="ru-RU"/>
        </w:rPr>
        <w:t>Е.В.Ермилова</w:t>
      </w:r>
      <w:proofErr w:type="spellEnd"/>
      <w:r w:rsidRPr="005B5436">
        <w:rPr>
          <w:rFonts w:ascii="Times New Roman" w:eastAsia="Times New Roman" w:hAnsi="Times New Roman" w:cs="Times New Roman"/>
          <w:sz w:val="24"/>
          <w:szCs w:val="24"/>
          <w:lang w:eastAsia="ru-RU"/>
        </w:rPr>
        <w:t>. Некрасов и Фет. - В кн.: Некрасов и русская литература. М., 1971.</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В. В. </w:t>
      </w:r>
      <w:proofErr w:type="spellStart"/>
      <w:r w:rsidRPr="005B5436">
        <w:rPr>
          <w:rFonts w:ascii="Times New Roman" w:eastAsia="Times New Roman" w:hAnsi="Times New Roman" w:cs="Times New Roman"/>
          <w:sz w:val="24"/>
          <w:szCs w:val="24"/>
          <w:lang w:eastAsia="ru-RU"/>
        </w:rPr>
        <w:t>Кожинов</w:t>
      </w:r>
      <w:proofErr w:type="spellEnd"/>
      <w:r w:rsidRPr="005B5436">
        <w:rPr>
          <w:rFonts w:ascii="Times New Roman" w:eastAsia="Times New Roman" w:hAnsi="Times New Roman" w:cs="Times New Roman"/>
          <w:sz w:val="24"/>
          <w:szCs w:val="24"/>
          <w:lang w:eastAsia="ru-RU"/>
        </w:rPr>
        <w:t>. Фет и «эстетство». - «Вопросы литературы», 1975, № 9.</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Н. Н. Скатов. Лирика Афанасия Фета (Истоки, метод, эволюция). – В кн.: Далекое и близкое. М., 1981.</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А.В. Чичерин. Движение мысли в лирике Фета. – В кн.: А.В. Чичерин. Сила поэтического слова. М., 1985.</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Вероника </w:t>
      </w:r>
      <w:proofErr w:type="spellStart"/>
      <w:r w:rsidRPr="005B5436">
        <w:rPr>
          <w:rFonts w:ascii="Times New Roman" w:eastAsia="Times New Roman" w:hAnsi="Times New Roman" w:cs="Times New Roman"/>
          <w:sz w:val="24"/>
          <w:szCs w:val="24"/>
          <w:lang w:eastAsia="ru-RU"/>
        </w:rPr>
        <w:t>Шеншина</w:t>
      </w:r>
      <w:proofErr w:type="spellEnd"/>
      <w:r w:rsidRPr="005B5436">
        <w:rPr>
          <w:rFonts w:ascii="Times New Roman" w:eastAsia="Times New Roman" w:hAnsi="Times New Roman" w:cs="Times New Roman"/>
          <w:sz w:val="24"/>
          <w:szCs w:val="24"/>
          <w:lang w:eastAsia="ru-RU"/>
        </w:rPr>
        <w:t>. А.А. Фет-</w:t>
      </w:r>
      <w:proofErr w:type="spellStart"/>
      <w:r w:rsidRPr="005B5436">
        <w:rPr>
          <w:rFonts w:ascii="Times New Roman" w:eastAsia="Times New Roman" w:hAnsi="Times New Roman" w:cs="Times New Roman"/>
          <w:sz w:val="24"/>
          <w:szCs w:val="24"/>
          <w:lang w:eastAsia="ru-RU"/>
        </w:rPr>
        <w:t>Шеншин</w:t>
      </w:r>
      <w:proofErr w:type="spellEnd"/>
      <w:r w:rsidRPr="005B5436">
        <w:rPr>
          <w:rFonts w:ascii="Times New Roman" w:eastAsia="Times New Roman" w:hAnsi="Times New Roman" w:cs="Times New Roman"/>
          <w:sz w:val="24"/>
          <w:szCs w:val="24"/>
          <w:lang w:eastAsia="ru-RU"/>
        </w:rPr>
        <w:t>. Поэтическое миросозерцание. М., 2003.</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b/>
          <w:bCs/>
          <w:sz w:val="24"/>
          <w:szCs w:val="24"/>
          <w:lang w:eastAsia="ru-RU"/>
        </w:rPr>
        <w:lastRenderedPageBreak/>
        <w:t>А. К. Толстой</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сочинений</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Человеческая самобытность А. К. Толстого и своеобразие его идеологической и эстетической позиции.</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Русская история в изображении А.К. Толстого (общая концепция и ее развитие).</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Фольклорное начало в лирике А. К. Толстого.</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Романтическая одухотворенность лирики А.К. Толстого о любви.</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А.К. Толстой как один из создателей несравненного </w:t>
      </w:r>
      <w:proofErr w:type="spellStart"/>
      <w:r w:rsidRPr="005B5436">
        <w:rPr>
          <w:rFonts w:ascii="Times New Roman" w:eastAsia="Times New Roman" w:hAnsi="Times New Roman" w:cs="Times New Roman"/>
          <w:sz w:val="24"/>
          <w:szCs w:val="24"/>
          <w:lang w:eastAsia="ru-RU"/>
        </w:rPr>
        <w:t>Козьмы</w:t>
      </w:r>
      <w:proofErr w:type="spellEnd"/>
      <w:r w:rsidRPr="005B5436">
        <w:rPr>
          <w:rFonts w:ascii="Times New Roman" w:eastAsia="Times New Roman" w:hAnsi="Times New Roman" w:cs="Times New Roman"/>
          <w:sz w:val="24"/>
          <w:szCs w:val="24"/>
          <w:lang w:eastAsia="ru-RU"/>
        </w:rPr>
        <w:t xml:space="preserve"> Пруткова.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Сатира </w:t>
      </w:r>
      <w:proofErr w:type="spellStart"/>
      <w:r w:rsidRPr="005B5436">
        <w:rPr>
          <w:rFonts w:ascii="Times New Roman" w:eastAsia="Times New Roman" w:hAnsi="Times New Roman" w:cs="Times New Roman"/>
          <w:sz w:val="24"/>
          <w:szCs w:val="24"/>
          <w:lang w:eastAsia="ru-RU"/>
        </w:rPr>
        <w:t>А.К.Толстого</w:t>
      </w:r>
      <w:proofErr w:type="spellEnd"/>
      <w:r w:rsidRPr="005B5436">
        <w:rPr>
          <w:rFonts w:ascii="Times New Roman" w:eastAsia="Times New Roman" w:hAnsi="Times New Roman" w:cs="Times New Roman"/>
          <w:sz w:val="24"/>
          <w:szCs w:val="24"/>
          <w:lang w:eastAsia="ru-RU"/>
        </w:rPr>
        <w:t>.</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Жанровый диапазон творчества А. К. Толстого.</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Реалистическая конкретность лирики А. К. Толстого о природе.</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рефератов</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Прочтите книгу А.А. Илюшина «Стихотворения и </w:t>
      </w:r>
      <w:proofErr w:type="gramStart"/>
      <w:r w:rsidRPr="005B5436">
        <w:rPr>
          <w:rFonts w:ascii="Times New Roman" w:eastAsia="Times New Roman" w:hAnsi="Times New Roman" w:cs="Times New Roman"/>
          <w:sz w:val="24"/>
          <w:szCs w:val="24"/>
          <w:lang w:eastAsia="ru-RU"/>
        </w:rPr>
        <w:t>поэмы .</w:t>
      </w:r>
      <w:proofErr w:type="gramEnd"/>
      <w:r w:rsidRPr="005B5436">
        <w:rPr>
          <w:rFonts w:ascii="Times New Roman" w:eastAsia="Times New Roman" w:hAnsi="Times New Roman" w:cs="Times New Roman"/>
          <w:sz w:val="24"/>
          <w:szCs w:val="24"/>
          <w:lang w:eastAsia="ru-RU"/>
        </w:rPr>
        <w:t>К. Толстого» (М., 1999) и оцените концепцию автора.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Сравните историзм баллад А. К. Толстого на исторические темы и его романа «Князь Серебряный».</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исследовательских работ</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Прошлое и настоящее России в сочинениях А. К. Толстого.</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Трагедия А. С. Пушкина «Борис Годунов» и драматическая трилогия</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А. К. Толстого.</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Любовная лирика А. К. Толстого в кругу стихотворений о любви Пушкина, Лермонтова, Тютчева и Некрасова.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Антологическая лирика А. К. Толстого.</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Образ поэта в лирике А. К. Толстого.</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Образная система лирики А. К. Толстого.</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Литература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Д. А. Жуков. </w:t>
      </w:r>
      <w:proofErr w:type="spellStart"/>
      <w:r w:rsidRPr="005B5436">
        <w:rPr>
          <w:rFonts w:ascii="Times New Roman" w:eastAsia="Times New Roman" w:hAnsi="Times New Roman" w:cs="Times New Roman"/>
          <w:sz w:val="24"/>
          <w:szCs w:val="24"/>
          <w:lang w:eastAsia="ru-RU"/>
        </w:rPr>
        <w:t>Козьма</w:t>
      </w:r>
      <w:proofErr w:type="spellEnd"/>
      <w:r w:rsidRPr="005B5436">
        <w:rPr>
          <w:rFonts w:ascii="Times New Roman" w:eastAsia="Times New Roman" w:hAnsi="Times New Roman" w:cs="Times New Roman"/>
          <w:sz w:val="24"/>
          <w:szCs w:val="24"/>
          <w:lang w:eastAsia="ru-RU"/>
        </w:rPr>
        <w:t xml:space="preserve"> Прутков и его друзья. М., 1976.</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А.А. Илюшин. Стихотворения и поэмы А.К. Толстого. М., 1999.</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Г.И. </w:t>
      </w:r>
      <w:proofErr w:type="spellStart"/>
      <w:r w:rsidRPr="005B5436">
        <w:rPr>
          <w:rFonts w:ascii="Times New Roman" w:eastAsia="Times New Roman" w:hAnsi="Times New Roman" w:cs="Times New Roman"/>
          <w:sz w:val="24"/>
          <w:szCs w:val="24"/>
          <w:lang w:eastAsia="ru-RU"/>
        </w:rPr>
        <w:t>Стафеев</w:t>
      </w:r>
      <w:proofErr w:type="spellEnd"/>
      <w:r w:rsidRPr="005B5436">
        <w:rPr>
          <w:rFonts w:ascii="Times New Roman" w:eastAsia="Times New Roman" w:hAnsi="Times New Roman" w:cs="Times New Roman"/>
          <w:sz w:val="24"/>
          <w:szCs w:val="24"/>
          <w:lang w:eastAsia="ru-RU"/>
        </w:rPr>
        <w:t xml:space="preserve">. «Сердце полно вдохновенья». Жизнь и творчество </w:t>
      </w:r>
      <w:proofErr w:type="spellStart"/>
      <w:r w:rsidRPr="005B5436">
        <w:rPr>
          <w:rFonts w:ascii="Times New Roman" w:eastAsia="Times New Roman" w:hAnsi="Times New Roman" w:cs="Times New Roman"/>
          <w:sz w:val="24"/>
          <w:szCs w:val="24"/>
          <w:lang w:eastAsia="ru-RU"/>
        </w:rPr>
        <w:t>А.К.Толстого</w:t>
      </w:r>
      <w:proofErr w:type="spellEnd"/>
      <w:r w:rsidRPr="005B5436">
        <w:rPr>
          <w:rFonts w:ascii="Times New Roman" w:eastAsia="Times New Roman" w:hAnsi="Times New Roman" w:cs="Times New Roman"/>
          <w:sz w:val="24"/>
          <w:szCs w:val="24"/>
          <w:lang w:eastAsia="ru-RU"/>
        </w:rPr>
        <w:t>. Тула, 1973.</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А. К. Толстого. Тула, 1973.</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И. Г. Ямпольский. А. К. Толстой – В кн.: А. К. Толстой. Собрание сочинений в четырех томах. Т. 1. М., 1963.</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b/>
          <w:bCs/>
          <w:sz w:val="24"/>
          <w:szCs w:val="24"/>
          <w:lang w:eastAsia="ru-RU"/>
        </w:rPr>
        <w:t>И.А. Гончаров</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сочинений</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Роль художественной детали в романе «Обломов».</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Место «Сна» Обломова в замысле и композиции романа «Обломов».</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Смысл эпилога в романах «Обыкновенная история» и «Обломов».</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Тип «делового человека» в романах «Обыкновенная история» и «Обломов».</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Конфликт между мечтой и действительностью в духовном мире героев «Обломова».</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рефератов</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Жизненный и творческий путь И.А. Гончарова.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Ранние прозаические опыты И.А. Гончарова 1840-х годов.</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«Роман-путешествие» И.А. Гончарова «Фрегат «Паллада».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Роман «Обрыв» и его место в замысле романной трилогии И. А. Гончарова.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И.А. Гончаров – критик и публицист.</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исследовательских работ</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Образ </w:t>
      </w:r>
      <w:proofErr w:type="spellStart"/>
      <w:r w:rsidRPr="005B5436">
        <w:rPr>
          <w:rFonts w:ascii="Times New Roman" w:eastAsia="Times New Roman" w:hAnsi="Times New Roman" w:cs="Times New Roman"/>
          <w:sz w:val="24"/>
          <w:szCs w:val="24"/>
          <w:lang w:eastAsia="ru-RU"/>
        </w:rPr>
        <w:t>Штольца</w:t>
      </w:r>
      <w:proofErr w:type="spellEnd"/>
      <w:r w:rsidRPr="005B5436">
        <w:rPr>
          <w:rFonts w:ascii="Times New Roman" w:eastAsia="Times New Roman" w:hAnsi="Times New Roman" w:cs="Times New Roman"/>
          <w:sz w:val="24"/>
          <w:szCs w:val="24"/>
          <w:lang w:eastAsia="ru-RU"/>
        </w:rPr>
        <w:t xml:space="preserve"> и традиция изображения «русского немца» в отечественной литературе.</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Тип «идеального разночинца» в романах </w:t>
      </w:r>
      <w:proofErr w:type="spellStart"/>
      <w:r w:rsidRPr="005B5436">
        <w:rPr>
          <w:rFonts w:ascii="Times New Roman" w:eastAsia="Times New Roman" w:hAnsi="Times New Roman" w:cs="Times New Roman"/>
          <w:sz w:val="24"/>
          <w:szCs w:val="24"/>
          <w:lang w:eastAsia="ru-RU"/>
        </w:rPr>
        <w:t>И.С.Тургенева</w:t>
      </w:r>
      <w:proofErr w:type="spellEnd"/>
      <w:r w:rsidRPr="005B5436">
        <w:rPr>
          <w:rFonts w:ascii="Times New Roman" w:eastAsia="Times New Roman" w:hAnsi="Times New Roman" w:cs="Times New Roman"/>
          <w:sz w:val="24"/>
          <w:szCs w:val="24"/>
          <w:lang w:eastAsia="ru-RU"/>
        </w:rPr>
        <w:t xml:space="preserve"> («Накануне»)</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lastRenderedPageBreak/>
        <w:t>и И.А. Гончарова («Обломов»).</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Тема «утраченных иллюзий» в романах О. де Бальзака «Утраченные иллюзии» и «Обыкновенная история» И.А. Гончарова.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Вещный мир романов И.А. Гончарова.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Образ Петербурга в творчестве А.С. Пушкина, Н.В. Гоголя и И.А. Гончарова.</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Литература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Е.А. Краснощекова. «Обломов» И. А. Гончарова. М., 1970.</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Е.А. Краснощекова. Гончаров. Мир творчества. СПБ., 1997.</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Ю. В. Манн. Философия и поэтика «натуральной школы». – В кн.: Проблемы типологии русского реализма. М., 1990.</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В. А. Недзвецкий. Романы И. А. Гончарова. М., 1996.</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М.В. </w:t>
      </w:r>
      <w:proofErr w:type="spellStart"/>
      <w:r w:rsidRPr="005B5436">
        <w:rPr>
          <w:rFonts w:ascii="Times New Roman" w:eastAsia="Times New Roman" w:hAnsi="Times New Roman" w:cs="Times New Roman"/>
          <w:sz w:val="24"/>
          <w:szCs w:val="24"/>
          <w:lang w:eastAsia="ru-RU"/>
        </w:rPr>
        <w:t>Отрадин</w:t>
      </w:r>
      <w:proofErr w:type="spellEnd"/>
      <w:r w:rsidRPr="005B5436">
        <w:rPr>
          <w:rFonts w:ascii="Times New Roman" w:eastAsia="Times New Roman" w:hAnsi="Times New Roman" w:cs="Times New Roman"/>
          <w:sz w:val="24"/>
          <w:szCs w:val="24"/>
          <w:lang w:eastAsia="ru-RU"/>
        </w:rPr>
        <w:t>. Проза И.А. Гончарова в литературном контексте. СПБ., 1994.</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Е.М. </w:t>
      </w:r>
      <w:proofErr w:type="spellStart"/>
      <w:r w:rsidRPr="005B5436">
        <w:rPr>
          <w:rFonts w:ascii="Times New Roman" w:eastAsia="Times New Roman" w:hAnsi="Times New Roman" w:cs="Times New Roman"/>
          <w:sz w:val="24"/>
          <w:szCs w:val="24"/>
          <w:lang w:eastAsia="ru-RU"/>
        </w:rPr>
        <w:t>Таборисская</w:t>
      </w:r>
      <w:proofErr w:type="spellEnd"/>
      <w:r w:rsidRPr="005B5436">
        <w:rPr>
          <w:rFonts w:ascii="Times New Roman" w:eastAsia="Times New Roman" w:hAnsi="Times New Roman" w:cs="Times New Roman"/>
          <w:sz w:val="24"/>
          <w:szCs w:val="24"/>
          <w:lang w:eastAsia="ru-RU"/>
        </w:rPr>
        <w:t xml:space="preserve">. О понятии «пространство героя» (на материале романа И. А. Гончарова «Обломов»). – В кн.: Проблема автора в художественной литературе. </w:t>
      </w:r>
      <w:proofErr w:type="spellStart"/>
      <w:r w:rsidRPr="005B5436">
        <w:rPr>
          <w:rFonts w:ascii="Times New Roman" w:eastAsia="Times New Roman" w:hAnsi="Times New Roman" w:cs="Times New Roman"/>
          <w:sz w:val="24"/>
          <w:szCs w:val="24"/>
          <w:lang w:eastAsia="ru-RU"/>
        </w:rPr>
        <w:t>Вып</w:t>
      </w:r>
      <w:proofErr w:type="spellEnd"/>
      <w:r w:rsidRPr="005B5436">
        <w:rPr>
          <w:rFonts w:ascii="Times New Roman" w:eastAsia="Times New Roman" w:hAnsi="Times New Roman" w:cs="Times New Roman"/>
          <w:sz w:val="24"/>
          <w:szCs w:val="24"/>
          <w:lang w:eastAsia="ru-RU"/>
        </w:rPr>
        <w:t>. IV. Воронеж, 1974.</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b/>
          <w:bCs/>
          <w:sz w:val="24"/>
          <w:szCs w:val="24"/>
          <w:lang w:eastAsia="ru-RU"/>
        </w:rPr>
        <w:t>А.Н. Островский</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сочинений</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«Молодое поколение» города Калинова (по драме «Гроза»).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Кто виноват в гибели Катерины?</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Русское купечество в произведениях А.Н. Островского.</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Чем вызван и почему неизбежен конфликт между Кабанихой и Катериной?</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Тема театра в драматургии А.Н. Островского.</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Образ русской провинции в драмах «Гроза» и «Бесприданница».</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рефератов</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«Гроза А.Н. Островского в оценке критики (</w:t>
      </w:r>
      <w:proofErr w:type="spellStart"/>
      <w:proofErr w:type="gramStart"/>
      <w:r w:rsidRPr="005B5436">
        <w:rPr>
          <w:rFonts w:ascii="Times New Roman" w:eastAsia="Times New Roman" w:hAnsi="Times New Roman" w:cs="Times New Roman"/>
          <w:sz w:val="24"/>
          <w:szCs w:val="24"/>
          <w:lang w:eastAsia="ru-RU"/>
        </w:rPr>
        <w:t>Ап.Григорьев,Н</w:t>
      </w:r>
      <w:proofErr w:type="spellEnd"/>
      <w:r w:rsidRPr="005B5436">
        <w:rPr>
          <w:rFonts w:ascii="Times New Roman" w:eastAsia="Times New Roman" w:hAnsi="Times New Roman" w:cs="Times New Roman"/>
          <w:sz w:val="24"/>
          <w:szCs w:val="24"/>
          <w:lang w:eastAsia="ru-RU"/>
        </w:rPr>
        <w:t>.</w:t>
      </w:r>
      <w:proofErr w:type="gramEnd"/>
      <w:r w:rsidRPr="005B5436">
        <w:rPr>
          <w:rFonts w:ascii="Times New Roman" w:eastAsia="Times New Roman" w:hAnsi="Times New Roman" w:cs="Times New Roman"/>
          <w:sz w:val="24"/>
          <w:szCs w:val="24"/>
          <w:lang w:eastAsia="ru-RU"/>
        </w:rPr>
        <w:t xml:space="preserve"> Добролюбов, Д. Писарев).</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Фольклорные и древнерусские источники драматургии А.Н. Островского.</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исследовательских работ</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От А.Н. Островского к А.П. Чехову: Проблема формирования жанра психологической драмы.</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w:t>
      </w:r>
      <w:proofErr w:type="spellStart"/>
      <w:r w:rsidRPr="005B5436">
        <w:rPr>
          <w:rFonts w:ascii="Times New Roman" w:eastAsia="Times New Roman" w:hAnsi="Times New Roman" w:cs="Times New Roman"/>
          <w:sz w:val="24"/>
          <w:szCs w:val="24"/>
          <w:lang w:eastAsia="ru-RU"/>
        </w:rPr>
        <w:t>Москвитянский</w:t>
      </w:r>
      <w:proofErr w:type="spellEnd"/>
      <w:r w:rsidRPr="005B5436">
        <w:rPr>
          <w:rFonts w:ascii="Times New Roman" w:eastAsia="Times New Roman" w:hAnsi="Times New Roman" w:cs="Times New Roman"/>
          <w:sz w:val="24"/>
          <w:szCs w:val="24"/>
          <w:lang w:eastAsia="ru-RU"/>
        </w:rPr>
        <w:t xml:space="preserve"> цикл» А.Н. Островского как художественное единство.</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«Гроза» и «Бесприданница» на «языке» кино (проблема литературной экранизации).</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Гоголевские традиции в комедиях А.Н. Островского.</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Поэтика драматургии А.Н. Островского и фольклор.</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Литература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А. И. Журавлева. Островский-комедиограф. М., 1981.</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А. И. Журавлева, В.Н. Некрасов. Театр Островского. М., 1986.</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А. И. Журавлева, М. С. Макеев. Александр Николаевич Островский. М., 1997.</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Б. Костелянец. «Бесприданница» А.Н. Островского. Л., 1982.</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Л.М. Лотман. Островский и литературное движение 1850–1860-х годов. – В кн.: А.Н. Островский и литературно-театральное движение XIX–XX веков. Л., 1974.</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b/>
          <w:bCs/>
          <w:sz w:val="24"/>
          <w:szCs w:val="24"/>
          <w:lang w:eastAsia="ru-RU"/>
        </w:rPr>
        <w:t>Н. А. Некрасов</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сочинений</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Образ Музы в лирике Н.А. Некрасова.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Мотив «рокового поединка» в любовной лирике Ф.И. Тютчева и Н.А. Некрасова.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Типы народных праведников в лирике Н.А. Некрасова и поэме «Кому на Руси жить хорошо?»</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Тип «революционера-праведника» в творчестве Н.А. Некрасова.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Фольклорные мотивы в поэмах Н.А. Некрасова.</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рефератов</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lastRenderedPageBreak/>
        <w:t>Роль Н.А. Некрасова как организатора «натуральной школы» («Физиология Петербурга» и «Петербургский сборник»).</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Н.А. Некрасов как очеркист и прозаик.</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Водевили Н.А. Некрасова.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Н.А. Некрасов и А. Я. Панаева.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Цикл Н.А. Некрасова «Последние песни».</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Темы исследовательских работ</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Н.А. Некрасов-пародист.</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Новые формы стиха в лирике Н.А. Некрасова.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Образ Петербурга в поэме А.С. Пушкина «Медный всадник» и в цикле</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Н.А. Некрасова «О погоде».</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Споры о композиции поэмы Н.А. Некрасова «Кому на Руси жить хорошо?» в отечественном литературоведении. Ваша позиция в споре.</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Образы детей в поэзии Н.А. Некрасова.</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Литература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В.П. Аникин. Поэма Н.А. Некрасова «Кому на Руси жить хорошо». М., 1973.</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М. Бойко. Лирика Некрасова. М., 1977.</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В.И. Коровин. Русская поэзия XIX века. М., 1983.</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Г. В. Краснов. «Последние песни» Н. А. Некрасова. М., 1981.</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Ю. В. Лебедев. Некрасов и русская поэма 1840–1850-х годов. Ярославль, 1971.</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Н. А. Некрасов и русская литература. М., 1971.</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Л.А. Розанова. Поэма Н.А. Некрасова «Кому на Руси жить хорошо». Комментарий. Л., 1970.</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5B5436">
        <w:rPr>
          <w:rFonts w:ascii="Times New Roman" w:eastAsia="Times New Roman" w:hAnsi="Times New Roman" w:cs="Times New Roman"/>
          <w:sz w:val="24"/>
          <w:szCs w:val="24"/>
          <w:lang w:eastAsia="ru-RU"/>
        </w:rPr>
        <w:t>В.А.Сапогов</w:t>
      </w:r>
      <w:proofErr w:type="spellEnd"/>
      <w:r w:rsidRPr="005B5436">
        <w:rPr>
          <w:rFonts w:ascii="Times New Roman" w:eastAsia="Times New Roman" w:hAnsi="Times New Roman" w:cs="Times New Roman"/>
          <w:sz w:val="24"/>
          <w:szCs w:val="24"/>
          <w:lang w:eastAsia="ru-RU"/>
        </w:rPr>
        <w:t>. Анализ художественного произведения: Поэма Н.А. Некрасова «Мороз, Красный Нос». Ярославль, 1980.</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b/>
          <w:bCs/>
          <w:sz w:val="24"/>
          <w:szCs w:val="24"/>
          <w:lang w:eastAsia="ru-RU"/>
        </w:rPr>
        <w:t>И.С. Тургенев</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сочинений</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Проблема преемственности поколений в романе «Отцы и дети».</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Содержание и особенности развития конфликта в романе «Отцы и дети».</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«Новый герой» в романе «Отцы и дети».</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Базаров и его мнимые единомышленники (по роману «Отцы и дети»).</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Базаров перед лицом любви и смерти.</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Как соотносятся любовная и историко-идеологическая проблематика в романе «Отцы и дети»?</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В чем состоит жанровое своеобразие романа «Отцы и дети»?</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Какова позиция автора по отношению к </w:t>
      </w:r>
      <w:proofErr w:type="spellStart"/>
      <w:r w:rsidRPr="005B5436">
        <w:rPr>
          <w:rFonts w:ascii="Times New Roman" w:eastAsia="Times New Roman" w:hAnsi="Times New Roman" w:cs="Times New Roman"/>
          <w:sz w:val="24"/>
          <w:szCs w:val="24"/>
          <w:lang w:eastAsia="ru-RU"/>
        </w:rPr>
        <w:t>базаровским</w:t>
      </w:r>
      <w:proofErr w:type="spellEnd"/>
      <w:r w:rsidRPr="005B5436">
        <w:rPr>
          <w:rFonts w:ascii="Times New Roman" w:eastAsia="Times New Roman" w:hAnsi="Times New Roman" w:cs="Times New Roman"/>
          <w:sz w:val="24"/>
          <w:szCs w:val="24"/>
          <w:lang w:eastAsia="ru-RU"/>
        </w:rPr>
        <w:t xml:space="preserve"> «отрицаниям» и каковы формы и способы их художественного опровержения?</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Есть ли в Базарове «демоническое» начало?</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Любовь как поэтическая стихия в романе и ее образные функции.</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Базаров в ситуации русского человека на рандеву.</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Можно ли сказать, что Павел Петрович Кирсанов и Евгений Базаров идеологические антиподы и психологические двойники?</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рефератов</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Сравните анализ романа «Отцы и дети» в книгах: Ю.В. Лебедев. Роман И.С. Тургенева «Отцы и дети» (М., 1982), В.М. Маркович. Человек в романах И.С. Тургенева (Л., 1975) и А. И. </w:t>
      </w:r>
      <w:proofErr w:type="spellStart"/>
      <w:r w:rsidRPr="005B5436">
        <w:rPr>
          <w:rFonts w:ascii="Times New Roman" w:eastAsia="Times New Roman" w:hAnsi="Times New Roman" w:cs="Times New Roman"/>
          <w:sz w:val="24"/>
          <w:szCs w:val="24"/>
          <w:lang w:eastAsia="ru-RU"/>
        </w:rPr>
        <w:t>Батюто</w:t>
      </w:r>
      <w:proofErr w:type="spellEnd"/>
      <w:r w:rsidRPr="005B5436">
        <w:rPr>
          <w:rFonts w:ascii="Times New Roman" w:eastAsia="Times New Roman" w:hAnsi="Times New Roman" w:cs="Times New Roman"/>
          <w:sz w:val="24"/>
          <w:szCs w:val="24"/>
          <w:lang w:eastAsia="ru-RU"/>
        </w:rPr>
        <w:t xml:space="preserve"> «Тургенев-романист». Составьте реферат, отметив сходство и различие в позициях авторов.</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Тургенев и Франция.</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lastRenderedPageBreak/>
        <w:t>Драматургия И.С. Тургенева.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И.С. Тургенев-поэт.</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исследовательских работ</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Философская проблематика романа «Отцы и дети».</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Проблема «лишнего человека» в романе «Рудин».</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Художественная деталь в тургеневских романах.</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Крестьянская Россия И.С. Тургенева и Н.А. Некрасова.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Пейзажи И.С. Тургенева и их место в структуре художественного повествования.</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Своеобразие «народных портретов» в «Записках охотника».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Роль финалов в романах И.С. Тургенева.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Идейный мир и повествовательная структура в романе «Отцы и дети».</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Есть ли в Базарове гамлетовские черты?</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Каковы жанровые особенности тургеневских романов?</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Литература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А. И. </w:t>
      </w:r>
      <w:proofErr w:type="spellStart"/>
      <w:r w:rsidRPr="005B5436">
        <w:rPr>
          <w:rFonts w:ascii="Times New Roman" w:eastAsia="Times New Roman" w:hAnsi="Times New Roman" w:cs="Times New Roman"/>
          <w:sz w:val="24"/>
          <w:szCs w:val="24"/>
          <w:lang w:eastAsia="ru-RU"/>
        </w:rPr>
        <w:t>Батюто</w:t>
      </w:r>
      <w:proofErr w:type="spellEnd"/>
      <w:r w:rsidRPr="005B5436">
        <w:rPr>
          <w:rFonts w:ascii="Times New Roman" w:eastAsia="Times New Roman" w:hAnsi="Times New Roman" w:cs="Times New Roman"/>
          <w:sz w:val="24"/>
          <w:szCs w:val="24"/>
          <w:lang w:eastAsia="ru-RU"/>
        </w:rPr>
        <w:t>. Тургенев-романист. Л., 1972.</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Г. А. </w:t>
      </w:r>
      <w:proofErr w:type="spellStart"/>
      <w:r w:rsidRPr="005B5436">
        <w:rPr>
          <w:rFonts w:ascii="Times New Roman" w:eastAsia="Times New Roman" w:hAnsi="Times New Roman" w:cs="Times New Roman"/>
          <w:sz w:val="24"/>
          <w:szCs w:val="24"/>
          <w:lang w:eastAsia="ru-RU"/>
        </w:rPr>
        <w:t>Бялый</w:t>
      </w:r>
      <w:proofErr w:type="spellEnd"/>
      <w:r w:rsidRPr="005B5436">
        <w:rPr>
          <w:rFonts w:ascii="Times New Roman" w:eastAsia="Times New Roman" w:hAnsi="Times New Roman" w:cs="Times New Roman"/>
          <w:sz w:val="24"/>
          <w:szCs w:val="24"/>
          <w:lang w:eastAsia="ru-RU"/>
        </w:rPr>
        <w:t xml:space="preserve">. Тургенев и русский реализм. В кн.: Г. А. </w:t>
      </w:r>
      <w:proofErr w:type="spellStart"/>
      <w:r w:rsidRPr="005B5436">
        <w:rPr>
          <w:rFonts w:ascii="Times New Roman" w:eastAsia="Times New Roman" w:hAnsi="Times New Roman" w:cs="Times New Roman"/>
          <w:sz w:val="24"/>
          <w:szCs w:val="24"/>
          <w:lang w:eastAsia="ru-RU"/>
        </w:rPr>
        <w:t>Бялый</w:t>
      </w:r>
      <w:proofErr w:type="spellEnd"/>
      <w:r w:rsidRPr="005B5436">
        <w:rPr>
          <w:rFonts w:ascii="Times New Roman" w:eastAsia="Times New Roman" w:hAnsi="Times New Roman" w:cs="Times New Roman"/>
          <w:sz w:val="24"/>
          <w:szCs w:val="24"/>
          <w:lang w:eastAsia="ru-RU"/>
        </w:rPr>
        <w:t>. Русский реализм. От Тургенева к Чехову. Л., 1990.</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Ю.В. Лебедев. Роман И.С. Тургенева «Отцы и дети». М., 1982.</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В.М. Маркович. Человек в романах И.С. Тургенева. Л., 1975.</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А.Б. Муратов. Тургенев-новеллист (1870–1880-е годы). Л., 1985.</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В.Н. Топоров. Странный Тургенев. М., 1998.</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b/>
          <w:bCs/>
          <w:sz w:val="24"/>
          <w:szCs w:val="24"/>
          <w:lang w:eastAsia="ru-RU"/>
        </w:rPr>
        <w:t>Л.Н. Толстой</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сочинений</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Отечественная война 1812 года в судьбах героев романа «Война и мир».</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«Мысль народная» в романе «Война и мир».</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Нравственная идея в романе «Война и мир».</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«Чудесный, бесподобный народ!» (По роману «Война и мир»).</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Человек и история в романе «Война и мир».</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«Ум ума» и «ум сердца» героев романа «Война и мир» и «Анна Каренина».</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рефератов</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Роман «Анна Каренина» в русской критике.</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Н.Н. Страхов о романе «Война и мир».</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Изображение войны в произведениях Л. Н. Толстого.</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Л. Н. Толстой в период работы над романами «Война и мир» и «Анна Каренина» (по воспоминаниям современников).</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исследовательских работ</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Творческая история романа «Война и мир».</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Пушкинская традиция в романе «Война и мир» и «Анна Каренина».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Метод «диалектики души» в романе «Война и мир».</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Проблема нравственного прозрения в поздних произведениях Л.Н. Толстого.</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История в художественных и философских исканиях Л.Н. Толстого.</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Проблема жанра и композиции романов Л.Н. Толстого.</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Литература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Э.Г. Бабаев. «Анна Каренина» Л. Н. Толстого. М., 1978.</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С.Г. Бочаров. Роман Л. Н. Толстого «Война и мир». М., 1978.</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Б.И. Брусов. Лев Толстой. Идейные искания и творческий метод. М., 1960.</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В мире Толстого. М., 1978.</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Г.Я. Галаган. Л.Н. Толстой. Художественные и этические искания. Л., 1981.</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lastRenderedPageBreak/>
        <w:t>Н. Н. Гусев. Л.Н. Толстой. Материалы к биографии с 1828 по 1885 год. 4 книги. М., 1954, 1958, 1963, 1970.</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Э.Е. </w:t>
      </w:r>
      <w:proofErr w:type="spellStart"/>
      <w:r w:rsidRPr="005B5436">
        <w:rPr>
          <w:rFonts w:ascii="Times New Roman" w:eastAsia="Times New Roman" w:hAnsi="Times New Roman" w:cs="Times New Roman"/>
          <w:sz w:val="24"/>
          <w:szCs w:val="24"/>
          <w:lang w:eastAsia="ru-RU"/>
        </w:rPr>
        <w:t>Зайденшнур</w:t>
      </w:r>
      <w:proofErr w:type="spellEnd"/>
      <w:r w:rsidRPr="005B5436">
        <w:rPr>
          <w:rFonts w:ascii="Times New Roman" w:eastAsia="Times New Roman" w:hAnsi="Times New Roman" w:cs="Times New Roman"/>
          <w:sz w:val="24"/>
          <w:szCs w:val="24"/>
          <w:lang w:eastAsia="ru-RU"/>
        </w:rPr>
        <w:t>. «Война и мир» Л. Н. Толстого: Создание великой книги. М., 1959.</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Л. Кузина, К. Тюнькин. «Воскресение» Л.Н. Толстого. М., 1978.</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Е.Н. Купреянова. Эстетика Л.Н. Толстого. М.–Л., 1966.</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Е.В. Николаева. Художественный мир Льва Толстого. 1880–1990-е годы. М., 2000.</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Л.Д. </w:t>
      </w:r>
      <w:proofErr w:type="spellStart"/>
      <w:r w:rsidRPr="005B5436">
        <w:rPr>
          <w:rFonts w:ascii="Times New Roman" w:eastAsia="Times New Roman" w:hAnsi="Times New Roman" w:cs="Times New Roman"/>
          <w:sz w:val="24"/>
          <w:szCs w:val="24"/>
          <w:lang w:eastAsia="ru-RU"/>
        </w:rPr>
        <w:t>Опульская</w:t>
      </w:r>
      <w:proofErr w:type="spellEnd"/>
      <w:r w:rsidRPr="005B5436">
        <w:rPr>
          <w:rFonts w:ascii="Times New Roman" w:eastAsia="Times New Roman" w:hAnsi="Times New Roman" w:cs="Times New Roman"/>
          <w:sz w:val="24"/>
          <w:szCs w:val="24"/>
          <w:lang w:eastAsia="ru-RU"/>
        </w:rPr>
        <w:t>. Л.Н. Толстой. Материалы к биографии с 1886 по 1899 год. 2 книги. М., 1979, 1998.</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Л.Д. </w:t>
      </w:r>
      <w:proofErr w:type="spellStart"/>
      <w:r w:rsidRPr="005B5436">
        <w:rPr>
          <w:rFonts w:ascii="Times New Roman" w:eastAsia="Times New Roman" w:hAnsi="Times New Roman" w:cs="Times New Roman"/>
          <w:sz w:val="24"/>
          <w:szCs w:val="24"/>
          <w:lang w:eastAsia="ru-RU"/>
        </w:rPr>
        <w:t>Опульская</w:t>
      </w:r>
      <w:proofErr w:type="spellEnd"/>
      <w:r w:rsidRPr="005B5436">
        <w:rPr>
          <w:rFonts w:ascii="Times New Roman" w:eastAsia="Times New Roman" w:hAnsi="Times New Roman" w:cs="Times New Roman"/>
          <w:sz w:val="24"/>
          <w:szCs w:val="24"/>
          <w:lang w:eastAsia="ru-RU"/>
        </w:rPr>
        <w:t>. Роман-эпопея Л.Н. Толстого «Война и мир». М., 1987.</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Б.М. Эйхенбаум. Лев Толстой. Кн. 1. 50-е годы. Л., 1928.</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5B5436">
        <w:rPr>
          <w:rFonts w:ascii="Times New Roman" w:eastAsia="Times New Roman" w:hAnsi="Times New Roman" w:cs="Times New Roman"/>
          <w:sz w:val="24"/>
          <w:szCs w:val="24"/>
          <w:lang w:eastAsia="ru-RU"/>
        </w:rPr>
        <w:t>Б.Ь.Эйхенбаум</w:t>
      </w:r>
      <w:proofErr w:type="spellEnd"/>
      <w:r w:rsidRPr="005B5436">
        <w:rPr>
          <w:rFonts w:ascii="Times New Roman" w:eastAsia="Times New Roman" w:hAnsi="Times New Roman" w:cs="Times New Roman"/>
          <w:sz w:val="24"/>
          <w:szCs w:val="24"/>
          <w:lang w:eastAsia="ru-RU"/>
        </w:rPr>
        <w:t>. Лев Толстой. Кн.2. 60-е годы. М.-Л.,1931.</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5B5436">
        <w:rPr>
          <w:rFonts w:ascii="Times New Roman" w:eastAsia="Times New Roman" w:hAnsi="Times New Roman" w:cs="Times New Roman"/>
          <w:sz w:val="24"/>
          <w:szCs w:val="24"/>
          <w:lang w:eastAsia="ru-RU"/>
        </w:rPr>
        <w:t>Б.М.Эйхенбаум</w:t>
      </w:r>
      <w:proofErr w:type="spellEnd"/>
      <w:r w:rsidRPr="005B5436">
        <w:rPr>
          <w:rFonts w:ascii="Times New Roman" w:eastAsia="Times New Roman" w:hAnsi="Times New Roman" w:cs="Times New Roman"/>
          <w:sz w:val="24"/>
          <w:szCs w:val="24"/>
          <w:lang w:eastAsia="ru-RU"/>
        </w:rPr>
        <w:t>. Лев Толстой. Семидесятые годы. Л., 1974.</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b/>
          <w:bCs/>
          <w:sz w:val="24"/>
          <w:szCs w:val="24"/>
          <w:lang w:eastAsia="ru-RU"/>
        </w:rPr>
        <w:t>Ф.М. Достоевский</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сочинений</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Проблема веры и безверья в романе Ф. М. Достоевского «Преступление и наказание». Действительно ли верует Раскольников?</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Роль эпилога в романе «Преступление и наказание».</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«Сонечка, вечная Сонечка, покуда мир стоит!»: проблема жертвенного поведения в романе «Преступление и наказание».</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Лики Петербурга в произведениях А.С. Пушкина, Н.В. Гоголя и Ф.М. Достоевского.</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Семья в зеркале романа «Преступление и наказание».</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Тема любви в романе «Преступление и наказание»: религиозный и нравственно-психологический аспекты.</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Путь Раскольникова в полицейскую контору в композиции и идейном строе романа «Преступление и наказание».</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Образ чиновника в творчестве Ф.М. Достоевского.</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Человеческие амбиции в характерах героев Ф.М. Достоевского.</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рефератов</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«Трагедийный элемент в поэтике романов Достоевского» (Иванов </w:t>
      </w:r>
      <w:proofErr w:type="spellStart"/>
      <w:r w:rsidRPr="005B5436">
        <w:rPr>
          <w:rFonts w:ascii="Times New Roman" w:eastAsia="Times New Roman" w:hAnsi="Times New Roman" w:cs="Times New Roman"/>
          <w:sz w:val="24"/>
          <w:szCs w:val="24"/>
          <w:lang w:eastAsia="ru-RU"/>
        </w:rPr>
        <w:t>Вяч.Достоевский</w:t>
      </w:r>
      <w:proofErr w:type="spellEnd"/>
      <w:r w:rsidRPr="005B5436">
        <w:rPr>
          <w:rFonts w:ascii="Times New Roman" w:eastAsia="Times New Roman" w:hAnsi="Times New Roman" w:cs="Times New Roman"/>
          <w:sz w:val="24"/>
          <w:szCs w:val="24"/>
          <w:lang w:eastAsia="ru-RU"/>
        </w:rPr>
        <w:t xml:space="preserve"> и роман-трагедия (Иванов </w:t>
      </w:r>
      <w:proofErr w:type="spellStart"/>
      <w:r w:rsidRPr="005B5436">
        <w:rPr>
          <w:rFonts w:ascii="Times New Roman" w:eastAsia="Times New Roman" w:hAnsi="Times New Roman" w:cs="Times New Roman"/>
          <w:sz w:val="24"/>
          <w:szCs w:val="24"/>
          <w:lang w:eastAsia="ru-RU"/>
        </w:rPr>
        <w:t>Вяч</w:t>
      </w:r>
      <w:proofErr w:type="spellEnd"/>
      <w:r w:rsidRPr="005B5436">
        <w:rPr>
          <w:rFonts w:ascii="Times New Roman" w:eastAsia="Times New Roman" w:hAnsi="Times New Roman" w:cs="Times New Roman"/>
          <w:sz w:val="24"/>
          <w:szCs w:val="24"/>
          <w:lang w:eastAsia="ru-RU"/>
        </w:rPr>
        <w:t>. Родное и вселенское. М., 1994; Бахтин М.М. Проблемы поэтики Достоевского. М., 1972 и др.).</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Традиции карнавала и карнавальной литературы (по книге «Проблемы поэтики Достоевского» М.М. Бахтина).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«Жанрово-стилевое своеобразие романа Ф.М. Достоевского «Преступление и наказание» (по книгам: М.М. Бахтин «Проблемы поэтики Достоевского»; Захаров В. Н. Система жанров Достоевского: типология и поэтика. Л., 1985 и др.).</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«Традиции Н.В. Гоголя в творчестве Ф.М. Достоевского» (по </w:t>
      </w:r>
      <w:proofErr w:type="spellStart"/>
      <w:proofErr w:type="gramStart"/>
      <w:r w:rsidRPr="005B5436">
        <w:rPr>
          <w:rFonts w:ascii="Times New Roman" w:eastAsia="Times New Roman" w:hAnsi="Times New Roman" w:cs="Times New Roman"/>
          <w:sz w:val="24"/>
          <w:szCs w:val="24"/>
          <w:lang w:eastAsia="ru-RU"/>
        </w:rPr>
        <w:t>книгам:С.Г.Бочаров</w:t>
      </w:r>
      <w:proofErr w:type="spellEnd"/>
      <w:proofErr w:type="gramEnd"/>
      <w:r w:rsidRPr="005B5436">
        <w:rPr>
          <w:rFonts w:ascii="Times New Roman" w:eastAsia="Times New Roman" w:hAnsi="Times New Roman" w:cs="Times New Roman"/>
          <w:sz w:val="24"/>
          <w:szCs w:val="24"/>
          <w:lang w:eastAsia="ru-RU"/>
        </w:rPr>
        <w:t xml:space="preserve"> . «О художественных мирах» (Глава «Переход от Гоголя к Достоевскому»); О.Г. </w:t>
      </w:r>
      <w:proofErr w:type="spellStart"/>
      <w:r w:rsidRPr="005B5436">
        <w:rPr>
          <w:rFonts w:ascii="Times New Roman" w:eastAsia="Times New Roman" w:hAnsi="Times New Roman" w:cs="Times New Roman"/>
          <w:sz w:val="24"/>
          <w:szCs w:val="24"/>
          <w:lang w:eastAsia="ru-RU"/>
        </w:rPr>
        <w:t>Дилакторская</w:t>
      </w:r>
      <w:proofErr w:type="spellEnd"/>
      <w:r w:rsidRPr="005B5436">
        <w:rPr>
          <w:rFonts w:ascii="Times New Roman" w:eastAsia="Times New Roman" w:hAnsi="Times New Roman" w:cs="Times New Roman"/>
          <w:sz w:val="24"/>
          <w:szCs w:val="24"/>
          <w:lang w:eastAsia="ru-RU"/>
        </w:rPr>
        <w:t>. Петербургская повесть Достоевского. СПб, 1999 и др.).</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«Философские, социальные и психологические причины преступления Раскольникова» (по </w:t>
      </w:r>
      <w:proofErr w:type="spellStart"/>
      <w:proofErr w:type="gramStart"/>
      <w:r w:rsidRPr="005B5436">
        <w:rPr>
          <w:rFonts w:ascii="Times New Roman" w:eastAsia="Times New Roman" w:hAnsi="Times New Roman" w:cs="Times New Roman"/>
          <w:sz w:val="24"/>
          <w:szCs w:val="24"/>
          <w:lang w:eastAsia="ru-RU"/>
        </w:rPr>
        <w:t>книгам:Ю.Ф.Карякин</w:t>
      </w:r>
      <w:proofErr w:type="spellEnd"/>
      <w:proofErr w:type="gramEnd"/>
      <w:r w:rsidRPr="005B5436">
        <w:rPr>
          <w:rFonts w:ascii="Times New Roman" w:eastAsia="Times New Roman" w:hAnsi="Times New Roman" w:cs="Times New Roman"/>
          <w:sz w:val="24"/>
          <w:szCs w:val="24"/>
          <w:lang w:eastAsia="ru-RU"/>
        </w:rPr>
        <w:t xml:space="preserve">. Самообман Раскольникова. М., 1976; </w:t>
      </w:r>
      <w:proofErr w:type="spellStart"/>
      <w:r w:rsidRPr="005B5436">
        <w:rPr>
          <w:rFonts w:ascii="Times New Roman" w:eastAsia="Times New Roman" w:hAnsi="Times New Roman" w:cs="Times New Roman"/>
          <w:sz w:val="24"/>
          <w:szCs w:val="24"/>
          <w:lang w:eastAsia="ru-RU"/>
        </w:rPr>
        <w:t>В.Я.Кирпотин</w:t>
      </w:r>
      <w:proofErr w:type="spellEnd"/>
      <w:r w:rsidRPr="005B5436">
        <w:rPr>
          <w:rFonts w:ascii="Times New Roman" w:eastAsia="Times New Roman" w:hAnsi="Times New Roman" w:cs="Times New Roman"/>
          <w:sz w:val="24"/>
          <w:szCs w:val="24"/>
          <w:lang w:eastAsia="ru-RU"/>
        </w:rPr>
        <w:t>. Разочарование и крушение Родиона Раскольникова. М. 1986 и др.).</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«Заветные идеи Ф.М. Достоевского в романе «Бесы» (по книге</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Л.И. </w:t>
      </w:r>
      <w:proofErr w:type="spellStart"/>
      <w:r w:rsidRPr="005B5436">
        <w:rPr>
          <w:rFonts w:ascii="Times New Roman" w:eastAsia="Times New Roman" w:hAnsi="Times New Roman" w:cs="Times New Roman"/>
          <w:sz w:val="24"/>
          <w:szCs w:val="24"/>
          <w:lang w:eastAsia="ru-RU"/>
        </w:rPr>
        <w:t>Сараскиной</w:t>
      </w:r>
      <w:proofErr w:type="spellEnd"/>
      <w:r w:rsidRPr="005B5436">
        <w:rPr>
          <w:rFonts w:ascii="Times New Roman" w:eastAsia="Times New Roman" w:hAnsi="Times New Roman" w:cs="Times New Roman"/>
          <w:sz w:val="24"/>
          <w:szCs w:val="24"/>
          <w:lang w:eastAsia="ru-RU"/>
        </w:rPr>
        <w:t xml:space="preserve"> «Бесы»: роман-предупреждение». М., 1990 и др.).</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исследовательских работ</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Эволюция образа «маленького человека» в русской литературе: А. С. Пушкин,</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Н.В. Гоголь, Ф.М. Достоевский.</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Эволюция героев Ф.М. Достоевского от «маленького человека» к человеку «подпольному».</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lastRenderedPageBreak/>
        <w:t>Библейские молитвы в идейном строе и композиции романа «Преступление и наказание».</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Образ князя Мышкина в свете идей Достоевского об идеале «положительно прекрасного человека» и в свете идей Ф.М. Достоевского о христианском идеале.</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Сон в художественном мире произведений Ф.М. Достоевского.</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Тип христианского праведника в творчестве Ф.М. Достоевского.</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Идейный смысл, стилевое своеобразие и композиционное место легенды о Великом инквизиторе в романе «Братья Карамазовы».</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Черты детектива, водевиля, анекдота и других «периферийных» жанров</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в структуре романов Ф.М. Достоевского.</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Площадь и трактир в художественном пространстве романов Ф.М. Достоевского.</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Символическая деталь в художественном мире романов Достоевского.</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Литература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М.М. Бахтин. Проблемы поэтики Достоевского. М., 1972.</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Н.А. Бердяев. Мировоззрение Достоевского. М., 1993.</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В. Е. </w:t>
      </w:r>
      <w:proofErr w:type="spellStart"/>
      <w:r w:rsidRPr="005B5436">
        <w:rPr>
          <w:rFonts w:ascii="Times New Roman" w:eastAsia="Times New Roman" w:hAnsi="Times New Roman" w:cs="Times New Roman"/>
          <w:sz w:val="24"/>
          <w:szCs w:val="24"/>
          <w:lang w:eastAsia="ru-RU"/>
        </w:rPr>
        <w:t>Ветловская</w:t>
      </w:r>
      <w:proofErr w:type="spellEnd"/>
      <w:r w:rsidRPr="005B5436">
        <w:rPr>
          <w:rFonts w:ascii="Times New Roman" w:eastAsia="Times New Roman" w:hAnsi="Times New Roman" w:cs="Times New Roman"/>
          <w:sz w:val="24"/>
          <w:szCs w:val="24"/>
          <w:lang w:eastAsia="ru-RU"/>
        </w:rPr>
        <w:t>. Поэтика романа «Братья Карамазовы». Л., 1977.</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Достоевский: эстетика и поэтика. Словарь-справочник. Челябинск, 1997.</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В. Я. </w:t>
      </w:r>
      <w:proofErr w:type="spellStart"/>
      <w:r w:rsidRPr="005B5436">
        <w:rPr>
          <w:rFonts w:ascii="Times New Roman" w:eastAsia="Times New Roman" w:hAnsi="Times New Roman" w:cs="Times New Roman"/>
          <w:sz w:val="24"/>
          <w:szCs w:val="24"/>
          <w:lang w:eastAsia="ru-RU"/>
        </w:rPr>
        <w:t>Кирпотин</w:t>
      </w:r>
      <w:proofErr w:type="spellEnd"/>
      <w:r w:rsidRPr="005B5436">
        <w:rPr>
          <w:rFonts w:ascii="Times New Roman" w:eastAsia="Times New Roman" w:hAnsi="Times New Roman" w:cs="Times New Roman"/>
          <w:sz w:val="24"/>
          <w:szCs w:val="24"/>
          <w:lang w:eastAsia="ru-RU"/>
        </w:rPr>
        <w:t>. Разочарование и крушение Родиона Раскольникова. М., 1970.</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В.В. </w:t>
      </w:r>
      <w:proofErr w:type="spellStart"/>
      <w:r w:rsidRPr="005B5436">
        <w:rPr>
          <w:rFonts w:ascii="Times New Roman" w:eastAsia="Times New Roman" w:hAnsi="Times New Roman" w:cs="Times New Roman"/>
          <w:sz w:val="24"/>
          <w:szCs w:val="24"/>
          <w:lang w:eastAsia="ru-RU"/>
        </w:rPr>
        <w:t>Кожинов</w:t>
      </w:r>
      <w:proofErr w:type="spellEnd"/>
      <w:r w:rsidRPr="005B5436">
        <w:rPr>
          <w:rFonts w:ascii="Times New Roman" w:eastAsia="Times New Roman" w:hAnsi="Times New Roman" w:cs="Times New Roman"/>
          <w:sz w:val="24"/>
          <w:szCs w:val="24"/>
          <w:lang w:eastAsia="ru-RU"/>
        </w:rPr>
        <w:t>. «Преступление и наказание» Ф. М, Достоевского. М., 1971.</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Н. О. </w:t>
      </w:r>
      <w:proofErr w:type="spellStart"/>
      <w:r w:rsidRPr="005B5436">
        <w:rPr>
          <w:rFonts w:ascii="Times New Roman" w:eastAsia="Times New Roman" w:hAnsi="Times New Roman" w:cs="Times New Roman"/>
          <w:sz w:val="24"/>
          <w:szCs w:val="24"/>
          <w:lang w:eastAsia="ru-RU"/>
        </w:rPr>
        <w:t>Лосский</w:t>
      </w:r>
      <w:proofErr w:type="spellEnd"/>
      <w:r w:rsidRPr="005B5436">
        <w:rPr>
          <w:rFonts w:ascii="Times New Roman" w:eastAsia="Times New Roman" w:hAnsi="Times New Roman" w:cs="Times New Roman"/>
          <w:sz w:val="24"/>
          <w:szCs w:val="24"/>
          <w:lang w:eastAsia="ru-RU"/>
        </w:rPr>
        <w:t xml:space="preserve">. Личность в художественном творчестве Достоевского. – В кн.: Н.О. </w:t>
      </w:r>
      <w:proofErr w:type="spellStart"/>
      <w:r w:rsidRPr="005B5436">
        <w:rPr>
          <w:rFonts w:ascii="Times New Roman" w:eastAsia="Times New Roman" w:hAnsi="Times New Roman" w:cs="Times New Roman"/>
          <w:sz w:val="24"/>
          <w:szCs w:val="24"/>
          <w:lang w:eastAsia="ru-RU"/>
        </w:rPr>
        <w:t>Лосский</w:t>
      </w:r>
      <w:proofErr w:type="spellEnd"/>
      <w:r w:rsidRPr="005B5436">
        <w:rPr>
          <w:rFonts w:ascii="Times New Roman" w:eastAsia="Times New Roman" w:hAnsi="Times New Roman" w:cs="Times New Roman"/>
          <w:sz w:val="24"/>
          <w:szCs w:val="24"/>
          <w:lang w:eastAsia="ru-RU"/>
        </w:rPr>
        <w:t>. Бог и мировое зло. М., 1994.</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К. О. Мочульский. Достоевский. Жизнь и творчество. – В кн.: К.В. Мочульский. Гоголь. Соловьев. Достоевский. М., 1995.</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А. П. </w:t>
      </w:r>
      <w:proofErr w:type="spellStart"/>
      <w:r w:rsidRPr="005B5436">
        <w:rPr>
          <w:rFonts w:ascii="Times New Roman" w:eastAsia="Times New Roman" w:hAnsi="Times New Roman" w:cs="Times New Roman"/>
          <w:sz w:val="24"/>
          <w:szCs w:val="24"/>
          <w:lang w:eastAsia="ru-RU"/>
        </w:rPr>
        <w:t>Скафтымов</w:t>
      </w:r>
      <w:proofErr w:type="spellEnd"/>
      <w:r w:rsidRPr="005B5436">
        <w:rPr>
          <w:rFonts w:ascii="Times New Roman" w:eastAsia="Times New Roman" w:hAnsi="Times New Roman" w:cs="Times New Roman"/>
          <w:sz w:val="24"/>
          <w:szCs w:val="24"/>
          <w:lang w:eastAsia="ru-RU"/>
        </w:rPr>
        <w:t>. Нравственные искания русских писателей. М., 1972.</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В.А. </w:t>
      </w:r>
      <w:proofErr w:type="spellStart"/>
      <w:r w:rsidRPr="005B5436">
        <w:rPr>
          <w:rFonts w:ascii="Times New Roman" w:eastAsia="Times New Roman" w:hAnsi="Times New Roman" w:cs="Times New Roman"/>
          <w:sz w:val="24"/>
          <w:szCs w:val="24"/>
          <w:lang w:eastAsia="ru-RU"/>
        </w:rPr>
        <w:t>Туниманов</w:t>
      </w:r>
      <w:proofErr w:type="spellEnd"/>
      <w:r w:rsidRPr="005B5436">
        <w:rPr>
          <w:rFonts w:ascii="Times New Roman" w:eastAsia="Times New Roman" w:hAnsi="Times New Roman" w:cs="Times New Roman"/>
          <w:sz w:val="24"/>
          <w:szCs w:val="24"/>
          <w:lang w:eastAsia="ru-RU"/>
        </w:rPr>
        <w:t>. Творчество Достоевского. 1854–1862. Л., 1980.</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Г. М. </w:t>
      </w:r>
      <w:proofErr w:type="spellStart"/>
      <w:r w:rsidRPr="005B5436">
        <w:rPr>
          <w:rFonts w:ascii="Times New Roman" w:eastAsia="Times New Roman" w:hAnsi="Times New Roman" w:cs="Times New Roman"/>
          <w:sz w:val="24"/>
          <w:szCs w:val="24"/>
          <w:lang w:eastAsia="ru-RU"/>
        </w:rPr>
        <w:t>Фридлендер</w:t>
      </w:r>
      <w:proofErr w:type="spellEnd"/>
      <w:r w:rsidRPr="005B5436">
        <w:rPr>
          <w:rFonts w:ascii="Times New Roman" w:eastAsia="Times New Roman" w:hAnsi="Times New Roman" w:cs="Times New Roman"/>
          <w:sz w:val="24"/>
          <w:szCs w:val="24"/>
          <w:lang w:eastAsia="ru-RU"/>
        </w:rPr>
        <w:t>. Реализм Достоевского. М.–Л., 1964.</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Н. М. Чирков. О стиле Достоевского. М., 1964.</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b/>
          <w:bCs/>
          <w:sz w:val="24"/>
          <w:szCs w:val="24"/>
          <w:lang w:eastAsia="ru-RU"/>
        </w:rPr>
        <w:t>М. Е. Салтыков-Щедрин</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сочинений</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Смысл названия романа «История одного города».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Грозные лики антиутопии в «Истории одного города».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Жанровое своеобразие «Истории одного города» М.Е. Салтыкова-Щедрина.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От головотяпов к </w:t>
      </w:r>
      <w:proofErr w:type="spellStart"/>
      <w:r w:rsidRPr="005B5436">
        <w:rPr>
          <w:rFonts w:ascii="Times New Roman" w:eastAsia="Times New Roman" w:hAnsi="Times New Roman" w:cs="Times New Roman"/>
          <w:sz w:val="24"/>
          <w:szCs w:val="24"/>
          <w:lang w:eastAsia="ru-RU"/>
        </w:rPr>
        <w:t>глуповцам</w:t>
      </w:r>
      <w:proofErr w:type="spellEnd"/>
      <w:r w:rsidRPr="005B5436">
        <w:rPr>
          <w:rFonts w:ascii="Times New Roman" w:eastAsia="Times New Roman" w:hAnsi="Times New Roman" w:cs="Times New Roman"/>
          <w:sz w:val="24"/>
          <w:szCs w:val="24"/>
          <w:lang w:eastAsia="ru-RU"/>
        </w:rPr>
        <w:t>, или смысл истории вымышленного народа.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Почему образ Иудушки считается открытием общечеловеческого масштаба?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Что можно сказать о семейных ценностях обитателей </w:t>
      </w:r>
      <w:proofErr w:type="spellStart"/>
      <w:r w:rsidRPr="005B5436">
        <w:rPr>
          <w:rFonts w:ascii="Times New Roman" w:eastAsia="Times New Roman" w:hAnsi="Times New Roman" w:cs="Times New Roman"/>
          <w:sz w:val="24"/>
          <w:szCs w:val="24"/>
          <w:lang w:eastAsia="ru-RU"/>
        </w:rPr>
        <w:t>головлевского</w:t>
      </w:r>
      <w:proofErr w:type="spellEnd"/>
      <w:r w:rsidRPr="005B5436">
        <w:rPr>
          <w:rFonts w:ascii="Times New Roman" w:eastAsia="Times New Roman" w:hAnsi="Times New Roman" w:cs="Times New Roman"/>
          <w:sz w:val="24"/>
          <w:szCs w:val="24"/>
          <w:lang w:eastAsia="ru-RU"/>
        </w:rPr>
        <w:t xml:space="preserve"> поместья?</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Нравственные уроки «Сказок» М.Е. Салтыкова-Щедрина.</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рефератов</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Напишите рефераты: 1. «Фольклорные традиции в сказках М.Е. Салтыкова-Щедрина», используя материалы монографии А.С. </w:t>
      </w:r>
      <w:proofErr w:type="spellStart"/>
      <w:r w:rsidRPr="005B5436">
        <w:rPr>
          <w:rFonts w:ascii="Times New Roman" w:eastAsia="Times New Roman" w:hAnsi="Times New Roman" w:cs="Times New Roman"/>
          <w:sz w:val="24"/>
          <w:szCs w:val="24"/>
          <w:lang w:eastAsia="ru-RU"/>
        </w:rPr>
        <w:t>Бушмина</w:t>
      </w:r>
      <w:proofErr w:type="spellEnd"/>
      <w:r w:rsidRPr="005B5436">
        <w:rPr>
          <w:rFonts w:ascii="Times New Roman" w:eastAsia="Times New Roman" w:hAnsi="Times New Roman" w:cs="Times New Roman"/>
          <w:sz w:val="24"/>
          <w:szCs w:val="24"/>
          <w:lang w:eastAsia="ru-RU"/>
        </w:rPr>
        <w:t xml:space="preserve"> «Сказки» Салтыкова-Щедрина» (Л., 1976) и др. книги. 2. «М.Е. Салтыков и его время», «Личность М.Е. Салтыкова-Щедрина» по следующим книгам: 1) М.Е. Салтыков-Щедрин в воспоминаниях современников. В 2 т. /</w:t>
      </w:r>
      <w:proofErr w:type="spellStart"/>
      <w:r w:rsidRPr="005B5436">
        <w:rPr>
          <w:rFonts w:ascii="Times New Roman" w:eastAsia="Times New Roman" w:hAnsi="Times New Roman" w:cs="Times New Roman"/>
          <w:sz w:val="24"/>
          <w:szCs w:val="24"/>
          <w:lang w:eastAsia="ru-RU"/>
        </w:rPr>
        <w:t>Вступит.статья</w:t>
      </w:r>
      <w:proofErr w:type="spellEnd"/>
      <w:r w:rsidRPr="005B5436">
        <w:rPr>
          <w:rFonts w:ascii="Times New Roman" w:eastAsia="Times New Roman" w:hAnsi="Times New Roman" w:cs="Times New Roman"/>
          <w:sz w:val="24"/>
          <w:szCs w:val="24"/>
          <w:lang w:eastAsia="ru-RU"/>
        </w:rPr>
        <w:t xml:space="preserve">, сост., </w:t>
      </w:r>
      <w:proofErr w:type="spellStart"/>
      <w:r w:rsidRPr="005B5436">
        <w:rPr>
          <w:rFonts w:ascii="Times New Roman" w:eastAsia="Times New Roman" w:hAnsi="Times New Roman" w:cs="Times New Roman"/>
          <w:sz w:val="24"/>
          <w:szCs w:val="24"/>
          <w:lang w:eastAsia="ru-RU"/>
        </w:rPr>
        <w:t>подгот</w:t>
      </w:r>
      <w:proofErr w:type="spellEnd"/>
      <w:r w:rsidRPr="005B5436">
        <w:rPr>
          <w:rFonts w:ascii="Times New Roman" w:eastAsia="Times New Roman" w:hAnsi="Times New Roman" w:cs="Times New Roman"/>
          <w:sz w:val="24"/>
          <w:szCs w:val="24"/>
          <w:lang w:eastAsia="ru-RU"/>
        </w:rPr>
        <w:t xml:space="preserve">. текста, комм. С.А. </w:t>
      </w:r>
      <w:proofErr w:type="spellStart"/>
      <w:r w:rsidRPr="005B5436">
        <w:rPr>
          <w:rFonts w:ascii="Times New Roman" w:eastAsia="Times New Roman" w:hAnsi="Times New Roman" w:cs="Times New Roman"/>
          <w:sz w:val="24"/>
          <w:szCs w:val="24"/>
          <w:lang w:eastAsia="ru-RU"/>
        </w:rPr>
        <w:t>Макашина</w:t>
      </w:r>
      <w:proofErr w:type="spellEnd"/>
      <w:r w:rsidRPr="005B5436">
        <w:rPr>
          <w:rFonts w:ascii="Times New Roman" w:eastAsia="Times New Roman" w:hAnsi="Times New Roman" w:cs="Times New Roman"/>
          <w:sz w:val="24"/>
          <w:szCs w:val="24"/>
          <w:lang w:eastAsia="ru-RU"/>
        </w:rPr>
        <w:t xml:space="preserve">. М., 1975; 2) </w:t>
      </w:r>
      <w:proofErr w:type="spellStart"/>
      <w:proofErr w:type="gramStart"/>
      <w:r w:rsidRPr="005B5436">
        <w:rPr>
          <w:rFonts w:ascii="Times New Roman" w:eastAsia="Times New Roman" w:hAnsi="Times New Roman" w:cs="Times New Roman"/>
          <w:sz w:val="24"/>
          <w:szCs w:val="24"/>
          <w:lang w:eastAsia="ru-RU"/>
        </w:rPr>
        <w:t>Д.П.Николаев</w:t>
      </w:r>
      <w:proofErr w:type="spellEnd"/>
      <w:r w:rsidRPr="005B5436">
        <w:rPr>
          <w:rFonts w:ascii="Times New Roman" w:eastAsia="Times New Roman" w:hAnsi="Times New Roman" w:cs="Times New Roman"/>
          <w:sz w:val="24"/>
          <w:szCs w:val="24"/>
          <w:lang w:eastAsia="ru-RU"/>
        </w:rPr>
        <w:t xml:space="preserve"> .</w:t>
      </w:r>
      <w:proofErr w:type="gramEnd"/>
      <w:r w:rsidRPr="005B5436">
        <w:rPr>
          <w:rFonts w:ascii="Times New Roman" w:eastAsia="Times New Roman" w:hAnsi="Times New Roman" w:cs="Times New Roman"/>
          <w:sz w:val="24"/>
          <w:szCs w:val="24"/>
          <w:lang w:eastAsia="ru-RU"/>
        </w:rPr>
        <w:t xml:space="preserve"> М. Е. Салтыков-Щедрин. Жизнь и творчество. Очерк. М., 1985; </w:t>
      </w:r>
      <w:proofErr w:type="gramStart"/>
      <w:r w:rsidRPr="005B5436">
        <w:rPr>
          <w:rFonts w:ascii="Times New Roman" w:eastAsia="Times New Roman" w:hAnsi="Times New Roman" w:cs="Times New Roman"/>
          <w:sz w:val="24"/>
          <w:szCs w:val="24"/>
          <w:lang w:eastAsia="ru-RU"/>
        </w:rPr>
        <w:t>3)А.М.</w:t>
      </w:r>
      <w:proofErr w:type="gramEnd"/>
      <w:r w:rsidRPr="005B5436">
        <w:rPr>
          <w:rFonts w:ascii="Times New Roman" w:eastAsia="Times New Roman" w:hAnsi="Times New Roman" w:cs="Times New Roman"/>
          <w:sz w:val="24"/>
          <w:szCs w:val="24"/>
          <w:lang w:eastAsia="ru-RU"/>
        </w:rPr>
        <w:t xml:space="preserve"> Турков . Ваш суровый друг. Повесть о М.Е. Салтыкове-Щедрине. М., 1988 и др.</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«М.Е. Салтыков в вятской ссылке и его цикл «Губернские очерки»», опираясь на книги: </w:t>
      </w:r>
      <w:proofErr w:type="spellStart"/>
      <w:proofErr w:type="gramStart"/>
      <w:r w:rsidRPr="005B5436">
        <w:rPr>
          <w:rFonts w:ascii="Times New Roman" w:eastAsia="Times New Roman" w:hAnsi="Times New Roman" w:cs="Times New Roman"/>
          <w:sz w:val="24"/>
          <w:szCs w:val="24"/>
          <w:lang w:eastAsia="ru-RU"/>
        </w:rPr>
        <w:t>С.А.Макашин</w:t>
      </w:r>
      <w:proofErr w:type="spellEnd"/>
      <w:r w:rsidRPr="005B5436">
        <w:rPr>
          <w:rFonts w:ascii="Times New Roman" w:eastAsia="Times New Roman" w:hAnsi="Times New Roman" w:cs="Times New Roman"/>
          <w:sz w:val="24"/>
          <w:szCs w:val="24"/>
          <w:lang w:eastAsia="ru-RU"/>
        </w:rPr>
        <w:t xml:space="preserve"> .</w:t>
      </w:r>
      <w:proofErr w:type="gramEnd"/>
      <w:r w:rsidRPr="005B5436">
        <w:rPr>
          <w:rFonts w:ascii="Times New Roman" w:eastAsia="Times New Roman" w:hAnsi="Times New Roman" w:cs="Times New Roman"/>
          <w:sz w:val="24"/>
          <w:szCs w:val="24"/>
          <w:lang w:eastAsia="ru-RU"/>
        </w:rPr>
        <w:t xml:space="preserve"> Салтыков-Щедрин на рубеже 1850–1860-х годов. – М., 1972 и др.</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Прочтите статью Д.П. Николаева ««История одного города» М. </w:t>
      </w:r>
      <w:proofErr w:type="spellStart"/>
      <w:r w:rsidRPr="005B5436">
        <w:rPr>
          <w:rFonts w:ascii="Times New Roman" w:eastAsia="Times New Roman" w:hAnsi="Times New Roman" w:cs="Times New Roman"/>
          <w:sz w:val="24"/>
          <w:szCs w:val="24"/>
          <w:lang w:eastAsia="ru-RU"/>
        </w:rPr>
        <w:t>Е.Салтыкова</w:t>
      </w:r>
      <w:proofErr w:type="spellEnd"/>
      <w:r w:rsidRPr="005B5436">
        <w:rPr>
          <w:rFonts w:ascii="Times New Roman" w:eastAsia="Times New Roman" w:hAnsi="Times New Roman" w:cs="Times New Roman"/>
          <w:sz w:val="24"/>
          <w:szCs w:val="24"/>
          <w:lang w:eastAsia="ru-RU"/>
        </w:rPr>
        <w:t xml:space="preserve">-Щедрина» в книге «Три шедевра русской классики». М., 1971 и статью С. Алпатова «Художественный мир «одного города»», напечатанную в газете «Литература» (приложение к газете </w:t>
      </w:r>
      <w:r w:rsidRPr="005B5436">
        <w:rPr>
          <w:rFonts w:ascii="Times New Roman" w:eastAsia="Times New Roman" w:hAnsi="Times New Roman" w:cs="Times New Roman"/>
          <w:sz w:val="24"/>
          <w:szCs w:val="24"/>
          <w:lang w:eastAsia="ru-RU"/>
        </w:rPr>
        <w:lastRenderedPageBreak/>
        <w:t>«Первое сентября»), 1996, № 42. Составьте реферативное их изложение, обратив внимание на разные подходы к анализу произведения.</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Напишите реферат «Своеобразие сатиры М.Е. Салтыкова-Щедрина» по материалам книг: </w:t>
      </w:r>
      <w:proofErr w:type="gramStart"/>
      <w:r w:rsidRPr="005B5436">
        <w:rPr>
          <w:rFonts w:ascii="Times New Roman" w:eastAsia="Times New Roman" w:hAnsi="Times New Roman" w:cs="Times New Roman"/>
          <w:sz w:val="24"/>
          <w:szCs w:val="24"/>
          <w:lang w:eastAsia="ru-RU"/>
        </w:rPr>
        <w:t>1)М.Л.</w:t>
      </w:r>
      <w:proofErr w:type="gramEnd"/>
      <w:r w:rsidRPr="005B5436">
        <w:rPr>
          <w:rFonts w:ascii="Times New Roman" w:eastAsia="Times New Roman" w:hAnsi="Times New Roman" w:cs="Times New Roman"/>
          <w:sz w:val="24"/>
          <w:szCs w:val="24"/>
          <w:lang w:eastAsia="ru-RU"/>
        </w:rPr>
        <w:t xml:space="preserve"> </w:t>
      </w:r>
      <w:proofErr w:type="spellStart"/>
      <w:r w:rsidRPr="005B5436">
        <w:rPr>
          <w:rFonts w:ascii="Times New Roman" w:eastAsia="Times New Roman" w:hAnsi="Times New Roman" w:cs="Times New Roman"/>
          <w:sz w:val="24"/>
          <w:szCs w:val="24"/>
          <w:lang w:eastAsia="ru-RU"/>
        </w:rPr>
        <w:t>Горячкина</w:t>
      </w:r>
      <w:proofErr w:type="spellEnd"/>
      <w:r w:rsidRPr="005B5436">
        <w:rPr>
          <w:rFonts w:ascii="Times New Roman" w:eastAsia="Times New Roman" w:hAnsi="Times New Roman" w:cs="Times New Roman"/>
          <w:sz w:val="24"/>
          <w:szCs w:val="24"/>
          <w:lang w:eastAsia="ru-RU"/>
        </w:rPr>
        <w:t xml:space="preserve"> . Сатира М.Е. Салтыкова-Щедрина и русская демократическая литература. М., 1977; </w:t>
      </w:r>
      <w:proofErr w:type="gramStart"/>
      <w:r w:rsidRPr="005B5436">
        <w:rPr>
          <w:rFonts w:ascii="Times New Roman" w:eastAsia="Times New Roman" w:hAnsi="Times New Roman" w:cs="Times New Roman"/>
          <w:sz w:val="24"/>
          <w:szCs w:val="24"/>
          <w:lang w:eastAsia="ru-RU"/>
        </w:rPr>
        <w:t>2)Д.</w:t>
      </w:r>
      <w:proofErr w:type="gramEnd"/>
      <w:r w:rsidRPr="005B5436">
        <w:rPr>
          <w:rFonts w:ascii="Times New Roman" w:eastAsia="Times New Roman" w:hAnsi="Times New Roman" w:cs="Times New Roman"/>
          <w:sz w:val="24"/>
          <w:szCs w:val="24"/>
          <w:lang w:eastAsia="ru-RU"/>
        </w:rPr>
        <w:t xml:space="preserve"> Николаев. Смех Щедрина. Очерки сатирической поэтики. – М. 1988 и др.</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исследовательских работ</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Принципы художественного историзма в «Истории одного города».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Приемы стилизации и пародирования в «Истории одного города».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Повествовательные «маски» автора в «Истории одного города».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Приемы художественной сатирической обрисовки градоначальников и </w:t>
      </w:r>
      <w:proofErr w:type="spellStart"/>
      <w:r w:rsidRPr="005B5436">
        <w:rPr>
          <w:rFonts w:ascii="Times New Roman" w:eastAsia="Times New Roman" w:hAnsi="Times New Roman" w:cs="Times New Roman"/>
          <w:sz w:val="24"/>
          <w:szCs w:val="24"/>
          <w:lang w:eastAsia="ru-RU"/>
        </w:rPr>
        <w:t>глуповцев</w:t>
      </w:r>
      <w:proofErr w:type="spellEnd"/>
      <w:r w:rsidRPr="005B5436">
        <w:rPr>
          <w:rFonts w:ascii="Times New Roman" w:eastAsia="Times New Roman" w:hAnsi="Times New Roman" w:cs="Times New Roman"/>
          <w:sz w:val="24"/>
          <w:szCs w:val="24"/>
          <w:lang w:eastAsia="ru-RU"/>
        </w:rPr>
        <w:t xml:space="preserve"> в «Истории одного города».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Библейские мотивы в поэтике романа М.Е. Салтыкова-Щедрина «Господа Головлевы».</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Гипербола и гротеск в сатире М.Е. Салтыкова-Щедрина.</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Литература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С.А. </w:t>
      </w:r>
      <w:proofErr w:type="spellStart"/>
      <w:r w:rsidRPr="005B5436">
        <w:rPr>
          <w:rFonts w:ascii="Times New Roman" w:eastAsia="Times New Roman" w:hAnsi="Times New Roman" w:cs="Times New Roman"/>
          <w:sz w:val="24"/>
          <w:szCs w:val="24"/>
          <w:lang w:eastAsia="ru-RU"/>
        </w:rPr>
        <w:t>Макашин</w:t>
      </w:r>
      <w:proofErr w:type="spellEnd"/>
      <w:r w:rsidRPr="005B5436">
        <w:rPr>
          <w:rFonts w:ascii="Times New Roman" w:eastAsia="Times New Roman" w:hAnsi="Times New Roman" w:cs="Times New Roman"/>
          <w:sz w:val="24"/>
          <w:szCs w:val="24"/>
          <w:lang w:eastAsia="ru-RU"/>
        </w:rPr>
        <w:t>. Салтыков-Щедрин на рубеже 1850–1860-х годов. М., 1972.</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С.А. </w:t>
      </w:r>
      <w:proofErr w:type="spellStart"/>
      <w:r w:rsidRPr="005B5436">
        <w:rPr>
          <w:rFonts w:ascii="Times New Roman" w:eastAsia="Times New Roman" w:hAnsi="Times New Roman" w:cs="Times New Roman"/>
          <w:sz w:val="24"/>
          <w:szCs w:val="24"/>
          <w:lang w:eastAsia="ru-RU"/>
        </w:rPr>
        <w:t>Макашин</w:t>
      </w:r>
      <w:proofErr w:type="spellEnd"/>
      <w:r w:rsidRPr="005B5436">
        <w:rPr>
          <w:rFonts w:ascii="Times New Roman" w:eastAsia="Times New Roman" w:hAnsi="Times New Roman" w:cs="Times New Roman"/>
          <w:sz w:val="24"/>
          <w:szCs w:val="24"/>
          <w:lang w:eastAsia="ru-RU"/>
        </w:rPr>
        <w:t>. Салтыков-Щедрин. Середина жизни. 1860–1870-е гг. М., 1978.</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С.А. </w:t>
      </w:r>
      <w:proofErr w:type="spellStart"/>
      <w:r w:rsidRPr="005B5436">
        <w:rPr>
          <w:rFonts w:ascii="Times New Roman" w:eastAsia="Times New Roman" w:hAnsi="Times New Roman" w:cs="Times New Roman"/>
          <w:sz w:val="24"/>
          <w:szCs w:val="24"/>
          <w:lang w:eastAsia="ru-RU"/>
        </w:rPr>
        <w:t>Макашин</w:t>
      </w:r>
      <w:proofErr w:type="spellEnd"/>
      <w:r w:rsidRPr="005B5436">
        <w:rPr>
          <w:rFonts w:ascii="Times New Roman" w:eastAsia="Times New Roman" w:hAnsi="Times New Roman" w:cs="Times New Roman"/>
          <w:sz w:val="24"/>
          <w:szCs w:val="24"/>
          <w:lang w:eastAsia="ru-RU"/>
        </w:rPr>
        <w:t>. Салтыков-Щедрин. Последние годы. 1875–1889. М., 1989.</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Д. Николаев. Смех Щедрина. М., 1988.</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Д. П. Николаев. Сатира Щедрина и реалистический гротеск. М., 1977.</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Д. П. Николаев. «История одного города» М.Е. Салтыкова-Щедрина. – В кн.: Три шедевра русской классики. М., 1971.</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b/>
          <w:bCs/>
          <w:sz w:val="24"/>
          <w:szCs w:val="24"/>
          <w:lang w:eastAsia="ru-RU"/>
        </w:rPr>
        <w:t>Н.С. Лесков</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сочинений</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Смысл странствий Ивана </w:t>
      </w:r>
      <w:proofErr w:type="spellStart"/>
      <w:r w:rsidRPr="005B5436">
        <w:rPr>
          <w:rFonts w:ascii="Times New Roman" w:eastAsia="Times New Roman" w:hAnsi="Times New Roman" w:cs="Times New Roman"/>
          <w:sz w:val="24"/>
          <w:szCs w:val="24"/>
          <w:lang w:eastAsia="ru-RU"/>
        </w:rPr>
        <w:t>СеверьянычаФлягина</w:t>
      </w:r>
      <w:proofErr w:type="spellEnd"/>
      <w:r w:rsidRPr="005B5436">
        <w:rPr>
          <w:rFonts w:ascii="Times New Roman" w:eastAsia="Times New Roman" w:hAnsi="Times New Roman" w:cs="Times New Roman"/>
          <w:sz w:val="24"/>
          <w:szCs w:val="24"/>
          <w:lang w:eastAsia="ru-RU"/>
        </w:rPr>
        <w:t>.</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Две Катерины («Гроза» А.Н. Островского и «Леди Макбет </w:t>
      </w:r>
      <w:proofErr w:type="spellStart"/>
      <w:r w:rsidRPr="005B5436">
        <w:rPr>
          <w:rFonts w:ascii="Times New Roman" w:eastAsia="Times New Roman" w:hAnsi="Times New Roman" w:cs="Times New Roman"/>
          <w:sz w:val="24"/>
          <w:szCs w:val="24"/>
          <w:lang w:eastAsia="ru-RU"/>
        </w:rPr>
        <w:t>Мценского</w:t>
      </w:r>
      <w:proofErr w:type="spellEnd"/>
      <w:r w:rsidRPr="005B5436">
        <w:rPr>
          <w:rFonts w:ascii="Times New Roman" w:eastAsia="Times New Roman" w:hAnsi="Times New Roman" w:cs="Times New Roman"/>
          <w:sz w:val="24"/>
          <w:szCs w:val="24"/>
          <w:lang w:eastAsia="ru-RU"/>
        </w:rPr>
        <w:t xml:space="preserve"> уезда» Н.С. Лескова).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Русский человек в «Сказе о Левше».</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Судьба крепостной актрисы в «Тупейном художнике» </w:t>
      </w:r>
      <w:proofErr w:type="spellStart"/>
      <w:r w:rsidRPr="005B5436">
        <w:rPr>
          <w:rFonts w:ascii="Times New Roman" w:eastAsia="Times New Roman" w:hAnsi="Times New Roman" w:cs="Times New Roman"/>
          <w:sz w:val="24"/>
          <w:szCs w:val="24"/>
          <w:lang w:eastAsia="ru-RU"/>
        </w:rPr>
        <w:t>Н.С.Лескова</w:t>
      </w:r>
      <w:proofErr w:type="spellEnd"/>
      <w:r w:rsidRPr="005B5436">
        <w:rPr>
          <w:rFonts w:ascii="Times New Roman" w:eastAsia="Times New Roman" w:hAnsi="Times New Roman" w:cs="Times New Roman"/>
          <w:sz w:val="24"/>
          <w:szCs w:val="24"/>
          <w:lang w:eastAsia="ru-RU"/>
        </w:rPr>
        <w:t>.</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Изображение самодержавной России в рассказе «Человек на часах».</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рефератов</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Н.С. Лесков и Л.Н. Толстой: нравственные и художественные искания.</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Книга в жизни Н.С. Лескова.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Своеобразие </w:t>
      </w:r>
      <w:proofErr w:type="spellStart"/>
      <w:r w:rsidRPr="005B5436">
        <w:rPr>
          <w:rFonts w:ascii="Times New Roman" w:eastAsia="Times New Roman" w:hAnsi="Times New Roman" w:cs="Times New Roman"/>
          <w:sz w:val="24"/>
          <w:szCs w:val="24"/>
          <w:lang w:eastAsia="ru-RU"/>
        </w:rPr>
        <w:t>лесковского</w:t>
      </w:r>
      <w:proofErr w:type="spellEnd"/>
      <w:r w:rsidRPr="005B5436">
        <w:rPr>
          <w:rFonts w:ascii="Times New Roman" w:eastAsia="Times New Roman" w:hAnsi="Times New Roman" w:cs="Times New Roman"/>
          <w:sz w:val="24"/>
          <w:szCs w:val="24"/>
          <w:lang w:eastAsia="ru-RU"/>
        </w:rPr>
        <w:t xml:space="preserve"> сказа.</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исследовательских работ.</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Идея «</w:t>
      </w:r>
      <w:proofErr w:type="spellStart"/>
      <w:r w:rsidRPr="005B5436">
        <w:rPr>
          <w:rFonts w:ascii="Times New Roman" w:eastAsia="Times New Roman" w:hAnsi="Times New Roman" w:cs="Times New Roman"/>
          <w:sz w:val="24"/>
          <w:szCs w:val="24"/>
          <w:lang w:eastAsia="ru-RU"/>
        </w:rPr>
        <w:t>праведничества</w:t>
      </w:r>
      <w:proofErr w:type="spellEnd"/>
      <w:r w:rsidRPr="005B5436">
        <w:rPr>
          <w:rFonts w:ascii="Times New Roman" w:eastAsia="Times New Roman" w:hAnsi="Times New Roman" w:cs="Times New Roman"/>
          <w:sz w:val="24"/>
          <w:szCs w:val="24"/>
          <w:lang w:eastAsia="ru-RU"/>
        </w:rPr>
        <w:t>» в творчестве Н.С. Лескова.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Духовенство в </w:t>
      </w:r>
      <w:proofErr w:type="spellStart"/>
      <w:r w:rsidRPr="005B5436">
        <w:rPr>
          <w:rFonts w:ascii="Times New Roman" w:eastAsia="Times New Roman" w:hAnsi="Times New Roman" w:cs="Times New Roman"/>
          <w:sz w:val="24"/>
          <w:szCs w:val="24"/>
          <w:lang w:eastAsia="ru-RU"/>
        </w:rPr>
        <w:t>лесковских</w:t>
      </w:r>
      <w:proofErr w:type="spellEnd"/>
      <w:r w:rsidRPr="005B5436">
        <w:rPr>
          <w:rFonts w:ascii="Times New Roman" w:eastAsia="Times New Roman" w:hAnsi="Times New Roman" w:cs="Times New Roman"/>
          <w:sz w:val="24"/>
          <w:szCs w:val="24"/>
          <w:lang w:eastAsia="ru-RU"/>
        </w:rPr>
        <w:t xml:space="preserve"> произведениях.</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Жанр «святочного» рассказа в творчестве Н.С. Лескова.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Женские характеры в произведениях Н. С. Лескова.</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Литература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Л. Аннинский. </w:t>
      </w:r>
      <w:proofErr w:type="spellStart"/>
      <w:r w:rsidRPr="005B5436">
        <w:rPr>
          <w:rFonts w:ascii="Times New Roman" w:eastAsia="Times New Roman" w:hAnsi="Times New Roman" w:cs="Times New Roman"/>
          <w:sz w:val="24"/>
          <w:szCs w:val="24"/>
          <w:lang w:eastAsia="ru-RU"/>
        </w:rPr>
        <w:t>Лесковское</w:t>
      </w:r>
      <w:proofErr w:type="spellEnd"/>
      <w:r w:rsidRPr="005B5436">
        <w:rPr>
          <w:rFonts w:ascii="Times New Roman" w:eastAsia="Times New Roman" w:hAnsi="Times New Roman" w:cs="Times New Roman"/>
          <w:sz w:val="24"/>
          <w:szCs w:val="24"/>
          <w:lang w:eastAsia="ru-RU"/>
        </w:rPr>
        <w:t xml:space="preserve"> ожерелье. М., 1986.</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И.П. </w:t>
      </w:r>
      <w:proofErr w:type="spellStart"/>
      <w:r w:rsidRPr="005B5436">
        <w:rPr>
          <w:rFonts w:ascii="Times New Roman" w:eastAsia="Times New Roman" w:hAnsi="Times New Roman" w:cs="Times New Roman"/>
          <w:sz w:val="24"/>
          <w:szCs w:val="24"/>
          <w:lang w:eastAsia="ru-RU"/>
        </w:rPr>
        <w:t>Видуэцкая</w:t>
      </w:r>
      <w:proofErr w:type="spellEnd"/>
      <w:r w:rsidRPr="005B5436">
        <w:rPr>
          <w:rFonts w:ascii="Times New Roman" w:eastAsia="Times New Roman" w:hAnsi="Times New Roman" w:cs="Times New Roman"/>
          <w:sz w:val="24"/>
          <w:szCs w:val="24"/>
          <w:lang w:eastAsia="ru-RU"/>
        </w:rPr>
        <w:t>. Николай Семенович Лесков. М., 2000.</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А. А. Горелов. Н. С. Лесков и народная культура. Л., 1988.</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Б. С. </w:t>
      </w:r>
      <w:proofErr w:type="spellStart"/>
      <w:r w:rsidRPr="005B5436">
        <w:rPr>
          <w:rFonts w:ascii="Times New Roman" w:eastAsia="Times New Roman" w:hAnsi="Times New Roman" w:cs="Times New Roman"/>
          <w:sz w:val="24"/>
          <w:szCs w:val="24"/>
          <w:lang w:eastAsia="ru-RU"/>
        </w:rPr>
        <w:t>Дыханова</w:t>
      </w:r>
      <w:proofErr w:type="spellEnd"/>
      <w:r w:rsidRPr="005B5436">
        <w:rPr>
          <w:rFonts w:ascii="Times New Roman" w:eastAsia="Times New Roman" w:hAnsi="Times New Roman" w:cs="Times New Roman"/>
          <w:sz w:val="24"/>
          <w:szCs w:val="24"/>
          <w:lang w:eastAsia="ru-RU"/>
        </w:rPr>
        <w:t>. «Запечатленный ангел» и «Очарованный странник» Н.С. Лескова. М., 1980.</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Л. А. </w:t>
      </w:r>
      <w:proofErr w:type="spellStart"/>
      <w:r w:rsidRPr="005B5436">
        <w:rPr>
          <w:rFonts w:ascii="Times New Roman" w:eastAsia="Times New Roman" w:hAnsi="Times New Roman" w:cs="Times New Roman"/>
          <w:sz w:val="24"/>
          <w:szCs w:val="24"/>
          <w:lang w:eastAsia="ru-RU"/>
        </w:rPr>
        <w:t>Капитанова</w:t>
      </w:r>
      <w:proofErr w:type="spellEnd"/>
      <w:r w:rsidRPr="005B5436">
        <w:rPr>
          <w:rFonts w:ascii="Times New Roman" w:eastAsia="Times New Roman" w:hAnsi="Times New Roman" w:cs="Times New Roman"/>
          <w:sz w:val="24"/>
          <w:szCs w:val="24"/>
          <w:lang w:eastAsia="ru-RU"/>
        </w:rPr>
        <w:t>. Н. С. Лесков в жизни и творчестве. М., 2002.</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А. Н. Лесков. Жизнь Николая Лескова по его личным, семейным и несемейным записям и памятям: </w:t>
      </w:r>
      <w:proofErr w:type="gramStart"/>
      <w:r w:rsidRPr="005B5436">
        <w:rPr>
          <w:rFonts w:ascii="Times New Roman" w:eastAsia="Times New Roman" w:hAnsi="Times New Roman" w:cs="Times New Roman"/>
          <w:sz w:val="24"/>
          <w:szCs w:val="24"/>
          <w:lang w:eastAsia="ru-RU"/>
        </w:rPr>
        <w:t>В</w:t>
      </w:r>
      <w:proofErr w:type="gramEnd"/>
      <w:r w:rsidRPr="005B5436">
        <w:rPr>
          <w:rFonts w:ascii="Times New Roman" w:eastAsia="Times New Roman" w:hAnsi="Times New Roman" w:cs="Times New Roman"/>
          <w:sz w:val="24"/>
          <w:szCs w:val="24"/>
          <w:lang w:eastAsia="ru-RU"/>
        </w:rPr>
        <w:t xml:space="preserve"> 2-х книгах. М., 1984.</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Н.Н. </w:t>
      </w:r>
      <w:proofErr w:type="spellStart"/>
      <w:r w:rsidRPr="005B5436">
        <w:rPr>
          <w:rFonts w:ascii="Times New Roman" w:eastAsia="Times New Roman" w:hAnsi="Times New Roman" w:cs="Times New Roman"/>
          <w:sz w:val="24"/>
          <w:szCs w:val="24"/>
          <w:lang w:eastAsia="ru-RU"/>
        </w:rPr>
        <w:t>Старыгина</w:t>
      </w:r>
      <w:proofErr w:type="spellEnd"/>
      <w:r w:rsidRPr="005B5436">
        <w:rPr>
          <w:rFonts w:ascii="Times New Roman" w:eastAsia="Times New Roman" w:hAnsi="Times New Roman" w:cs="Times New Roman"/>
          <w:sz w:val="24"/>
          <w:szCs w:val="24"/>
          <w:lang w:eastAsia="ru-RU"/>
        </w:rPr>
        <w:t>. Лесков в школе. М., 2000.</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lastRenderedPageBreak/>
        <w:t xml:space="preserve">И.В. </w:t>
      </w:r>
      <w:proofErr w:type="spellStart"/>
      <w:r w:rsidRPr="005B5436">
        <w:rPr>
          <w:rFonts w:ascii="Times New Roman" w:eastAsia="Times New Roman" w:hAnsi="Times New Roman" w:cs="Times New Roman"/>
          <w:sz w:val="24"/>
          <w:szCs w:val="24"/>
          <w:lang w:eastAsia="ru-RU"/>
        </w:rPr>
        <w:t>Столярова</w:t>
      </w:r>
      <w:proofErr w:type="spellEnd"/>
      <w:r w:rsidRPr="005B5436">
        <w:rPr>
          <w:rFonts w:ascii="Times New Roman" w:eastAsia="Times New Roman" w:hAnsi="Times New Roman" w:cs="Times New Roman"/>
          <w:sz w:val="24"/>
          <w:szCs w:val="24"/>
          <w:lang w:eastAsia="ru-RU"/>
        </w:rPr>
        <w:t>. В поисках идеала: Творчество Н.С. Лескова. Л., 1978.</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Е. В. </w:t>
      </w:r>
      <w:proofErr w:type="spellStart"/>
      <w:r w:rsidRPr="005B5436">
        <w:rPr>
          <w:rFonts w:ascii="Times New Roman" w:eastAsia="Times New Roman" w:hAnsi="Times New Roman" w:cs="Times New Roman"/>
          <w:sz w:val="24"/>
          <w:szCs w:val="24"/>
          <w:lang w:eastAsia="ru-RU"/>
        </w:rPr>
        <w:t>Тюхова</w:t>
      </w:r>
      <w:proofErr w:type="spellEnd"/>
      <w:r w:rsidRPr="005B5436">
        <w:rPr>
          <w:rFonts w:ascii="Times New Roman" w:eastAsia="Times New Roman" w:hAnsi="Times New Roman" w:cs="Times New Roman"/>
          <w:sz w:val="24"/>
          <w:szCs w:val="24"/>
          <w:lang w:eastAsia="ru-RU"/>
        </w:rPr>
        <w:t>. О психологизме Н. С. Лескова. Саратов, 1993.</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b/>
          <w:bCs/>
          <w:sz w:val="24"/>
          <w:szCs w:val="24"/>
          <w:lang w:eastAsia="ru-RU"/>
        </w:rPr>
        <w:t>А. П. Чехов</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сочинений</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Студент Иван Великопольский («Студент») и студент Петя Трофимов («Вишневый сад») – два образа молодого героя у Чехова.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Роль и художественная функция фантастического элемента в повести Чехова «Черный монах».</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«Футлярный» человек в изображении и оценке Чехова (по рассказам «маленькие трилогии» и/или другим произведениям писателя).</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Тема пошлости в рассказе «</w:t>
      </w:r>
      <w:proofErr w:type="spellStart"/>
      <w:r w:rsidRPr="005B5436">
        <w:rPr>
          <w:rFonts w:ascii="Times New Roman" w:eastAsia="Times New Roman" w:hAnsi="Times New Roman" w:cs="Times New Roman"/>
          <w:sz w:val="24"/>
          <w:szCs w:val="24"/>
          <w:lang w:eastAsia="ru-RU"/>
        </w:rPr>
        <w:t>Ионыч</w:t>
      </w:r>
      <w:proofErr w:type="spellEnd"/>
      <w:r w:rsidRPr="005B5436">
        <w:rPr>
          <w:rFonts w:ascii="Times New Roman" w:eastAsia="Times New Roman" w:hAnsi="Times New Roman" w:cs="Times New Roman"/>
          <w:sz w:val="24"/>
          <w:szCs w:val="24"/>
          <w:lang w:eastAsia="ru-RU"/>
        </w:rPr>
        <w:t>».</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Человек в поисках «высших целей бытия» (по рассказу «Дама с собачкой»).</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Жизнь и характер Любови Андреевны Раневской.</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рефератов</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Религиозные мотивы в рассказах Чехова «Святою ночью», «Студент», «Архиерей».</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Поездка Чехова на Сахалин.</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Жизнь Чехова в Мелихове.</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Русская деревня конца 19 века в изображении Чехова (по повестям «Мужики» и «В овраге»).</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5B5436">
        <w:rPr>
          <w:rFonts w:ascii="Times New Roman" w:eastAsia="Times New Roman" w:hAnsi="Times New Roman" w:cs="Times New Roman"/>
          <w:sz w:val="24"/>
          <w:szCs w:val="24"/>
          <w:lang w:eastAsia="ru-RU"/>
        </w:rPr>
        <w:t>Кулыгин</w:t>
      </w:r>
      <w:proofErr w:type="spellEnd"/>
      <w:r w:rsidRPr="005B5436">
        <w:rPr>
          <w:rFonts w:ascii="Times New Roman" w:eastAsia="Times New Roman" w:hAnsi="Times New Roman" w:cs="Times New Roman"/>
          <w:sz w:val="24"/>
          <w:szCs w:val="24"/>
          <w:lang w:eastAsia="ru-RU"/>
        </w:rPr>
        <w:t xml:space="preserve"> («Три сестры») и Беликов («Человек в футляре») – два учителя гимназии.</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Тематика исследовательских работ</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Комическое и трагическое в творчестве Чехова-юмориста.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Степь Чехова («Степь») и степь Гоголя («Тарас Бульба»).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Психологическая деталь в прозе Чехова (по рассказу «Дом с мезонином»; или «Случай из практики»; или «Дама с собачкой»).</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«Пейзаж настроения» в творчестве Чехова (по рассказам «</w:t>
      </w:r>
      <w:proofErr w:type="spellStart"/>
      <w:r w:rsidRPr="005B5436">
        <w:rPr>
          <w:rFonts w:ascii="Times New Roman" w:eastAsia="Times New Roman" w:hAnsi="Times New Roman" w:cs="Times New Roman"/>
          <w:sz w:val="24"/>
          <w:szCs w:val="24"/>
          <w:lang w:eastAsia="ru-RU"/>
        </w:rPr>
        <w:t>Ионыч</w:t>
      </w:r>
      <w:proofErr w:type="spellEnd"/>
      <w:r w:rsidRPr="005B5436">
        <w:rPr>
          <w:rFonts w:ascii="Times New Roman" w:eastAsia="Times New Roman" w:hAnsi="Times New Roman" w:cs="Times New Roman"/>
          <w:sz w:val="24"/>
          <w:szCs w:val="24"/>
          <w:lang w:eastAsia="ru-RU"/>
        </w:rPr>
        <w:t>», «Дама с собачкой», «Невеста»).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Идея «прекрасного будущего» в прозе («Случай из практики», «Невеста») и/или драматургии («Три сестры», «Вишневый сад») Чехова.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Образы-символы в драматургии Чехова.</w:t>
      </w:r>
    </w:p>
    <w:p w:rsidR="005B5436" w:rsidRPr="005B5436" w:rsidRDefault="005B5436" w:rsidP="005B5436">
      <w:pPr>
        <w:shd w:val="clear" w:color="auto" w:fill="FFFFFF"/>
        <w:spacing w:after="0" w:line="294" w:lineRule="atLeast"/>
        <w:jc w:val="center"/>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Литература</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Б. Зингерман. Театр Чехова и его мировое значение. М., 1988.</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В. Б. Катаев. Проза Чехова: Проблемы интерпретации. М., 1979.</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В.Б. Катаев. Литературные связи Чехова. М., 1989.</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З. С. Паперный. «Тайна сия...» Любовь у Чехова. М., 2002.</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З. С. Паперный. «Вопреки всем правилам...» Пьесы и водевили Чехова. М., 1982.</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А. П. </w:t>
      </w:r>
      <w:proofErr w:type="spellStart"/>
      <w:r w:rsidRPr="005B5436">
        <w:rPr>
          <w:rFonts w:ascii="Times New Roman" w:eastAsia="Times New Roman" w:hAnsi="Times New Roman" w:cs="Times New Roman"/>
          <w:sz w:val="24"/>
          <w:szCs w:val="24"/>
          <w:lang w:eastAsia="ru-RU"/>
        </w:rPr>
        <w:t>Скафтымов</w:t>
      </w:r>
      <w:proofErr w:type="spellEnd"/>
      <w:r w:rsidRPr="005B5436">
        <w:rPr>
          <w:rFonts w:ascii="Times New Roman" w:eastAsia="Times New Roman" w:hAnsi="Times New Roman" w:cs="Times New Roman"/>
          <w:sz w:val="24"/>
          <w:szCs w:val="24"/>
          <w:lang w:eastAsia="ru-RU"/>
        </w:rPr>
        <w:t>. Нравственные искания русских писателей. М., 1972.</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И. Н. Сухих. Проблемы поэтики А. П. Чехова. Л., 1987.</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 В. Тихомиров. Творчество как исповедь бессознательного. Чехов и другие. М., 2002.</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5B5436">
        <w:rPr>
          <w:rFonts w:ascii="Times New Roman" w:eastAsia="Times New Roman" w:hAnsi="Times New Roman" w:cs="Times New Roman"/>
          <w:sz w:val="24"/>
          <w:szCs w:val="24"/>
          <w:lang w:eastAsia="ru-RU"/>
        </w:rPr>
        <w:t>Чеховиана</w:t>
      </w:r>
      <w:proofErr w:type="spellEnd"/>
      <w:r w:rsidRPr="005B5436">
        <w:rPr>
          <w:rFonts w:ascii="Times New Roman" w:eastAsia="Times New Roman" w:hAnsi="Times New Roman" w:cs="Times New Roman"/>
          <w:sz w:val="24"/>
          <w:szCs w:val="24"/>
          <w:lang w:eastAsia="ru-RU"/>
        </w:rPr>
        <w:t>. Чехов и его окружение. М., 1996.</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5B5436">
        <w:rPr>
          <w:rFonts w:ascii="Times New Roman" w:eastAsia="Times New Roman" w:hAnsi="Times New Roman" w:cs="Times New Roman"/>
          <w:sz w:val="24"/>
          <w:szCs w:val="24"/>
          <w:lang w:eastAsia="ru-RU"/>
        </w:rPr>
        <w:t>Чеховиана</w:t>
      </w:r>
      <w:proofErr w:type="spellEnd"/>
      <w:r w:rsidRPr="005B5436">
        <w:rPr>
          <w:rFonts w:ascii="Times New Roman" w:eastAsia="Times New Roman" w:hAnsi="Times New Roman" w:cs="Times New Roman"/>
          <w:sz w:val="24"/>
          <w:szCs w:val="24"/>
          <w:lang w:eastAsia="ru-RU"/>
        </w:rPr>
        <w:t>. «Три сестры». 100 лет. М., 2002.</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А.П. Чудаков. Поэтика Чехова. М., 1983.</w:t>
      </w:r>
    </w:p>
    <w:p w:rsidR="005B5436" w:rsidRPr="005B5436" w:rsidRDefault="005B5436" w:rsidP="005B5436">
      <w:pPr>
        <w:shd w:val="clear" w:color="auto" w:fill="FFFFFF"/>
        <w:spacing w:after="0" w:line="294" w:lineRule="atLeast"/>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А.П. Чудаков. Мир Чехова: Возникновение и утверждение. М., 1986.</w:t>
      </w:r>
    </w:p>
    <w:p w:rsidR="005B5436" w:rsidRPr="005B5436" w:rsidRDefault="005B5436" w:rsidP="005B5436">
      <w:pPr>
        <w:autoSpaceDE w:val="0"/>
        <w:autoSpaceDN w:val="0"/>
        <w:adjustRightInd w:val="0"/>
        <w:spacing w:after="0" w:line="276" w:lineRule="auto"/>
        <w:ind w:firstLine="709"/>
        <w:jc w:val="center"/>
        <w:rPr>
          <w:rFonts w:ascii="Times New Roman" w:eastAsia="Calibri" w:hAnsi="Times New Roman" w:cs="Times New Roman"/>
          <w:b/>
          <w:sz w:val="24"/>
          <w:szCs w:val="24"/>
        </w:rPr>
      </w:pPr>
    </w:p>
    <w:p w:rsidR="005B5436" w:rsidRPr="005B5436" w:rsidRDefault="005B5436" w:rsidP="005B5436">
      <w:pPr>
        <w:autoSpaceDE w:val="0"/>
        <w:autoSpaceDN w:val="0"/>
        <w:adjustRightInd w:val="0"/>
        <w:spacing w:after="0" w:line="276" w:lineRule="auto"/>
        <w:ind w:firstLine="709"/>
        <w:jc w:val="center"/>
        <w:rPr>
          <w:rFonts w:ascii="Times New Roman" w:eastAsia="Calibri" w:hAnsi="Times New Roman" w:cs="Times New Roman"/>
          <w:b/>
          <w:sz w:val="24"/>
          <w:szCs w:val="24"/>
        </w:rPr>
      </w:pPr>
      <w:r w:rsidRPr="005B5436">
        <w:rPr>
          <w:rFonts w:ascii="Times New Roman" w:eastAsia="Calibri" w:hAnsi="Times New Roman" w:cs="Times New Roman"/>
          <w:b/>
          <w:sz w:val="24"/>
          <w:szCs w:val="24"/>
        </w:rPr>
        <w:t>Проектная деятельность</w:t>
      </w:r>
    </w:p>
    <w:p w:rsidR="005B5436" w:rsidRPr="005B5436" w:rsidRDefault="005B5436" w:rsidP="005B5436">
      <w:pPr>
        <w:suppressAutoHyphens/>
        <w:spacing w:after="0" w:line="276" w:lineRule="auto"/>
        <w:ind w:right="-284"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b/>
          <w:kern w:val="2"/>
          <w:sz w:val="24"/>
          <w:szCs w:val="24"/>
          <w:lang w:eastAsia="hi-IN" w:bidi="hi-IN"/>
        </w:rPr>
        <w:t>Проект</w:t>
      </w:r>
      <w:r w:rsidRPr="005B5436">
        <w:rPr>
          <w:rFonts w:ascii="Times New Roman" w:eastAsia="SimSun" w:hAnsi="Times New Roman" w:cs="Times New Roman"/>
          <w:kern w:val="2"/>
          <w:sz w:val="24"/>
          <w:szCs w:val="24"/>
          <w:lang w:eastAsia="hi-IN" w:bidi="hi-IN"/>
        </w:rPr>
        <w:t xml:space="preserve"> – это форма организации совместной деятельности учителя и учащихся, совокупность приемов и действий в их определенной последовательности, направленной на достижение поставленной цели – решение конкретной проблемы, значимой для учащихся и оформленной в виде некоего конечного продукта. </w:t>
      </w:r>
    </w:p>
    <w:p w:rsidR="005B5436" w:rsidRPr="005B5436" w:rsidRDefault="005B5436" w:rsidP="005B5436">
      <w:pPr>
        <w:suppressAutoHyphens/>
        <w:spacing w:after="0" w:line="276" w:lineRule="auto"/>
        <w:ind w:right="-284" w:firstLine="709"/>
        <w:jc w:val="both"/>
        <w:rPr>
          <w:rFonts w:ascii="Times New Roman" w:eastAsia="SimSun" w:hAnsi="Times New Roman" w:cs="Times New Roman"/>
          <w:b/>
          <w:kern w:val="2"/>
          <w:sz w:val="24"/>
          <w:szCs w:val="24"/>
          <w:lang w:eastAsia="hi-IN" w:bidi="hi-IN"/>
        </w:rPr>
      </w:pPr>
      <w:r w:rsidRPr="005B5436">
        <w:rPr>
          <w:rFonts w:ascii="Times New Roman" w:eastAsia="SimSun" w:hAnsi="Times New Roman" w:cs="Times New Roman"/>
          <w:b/>
          <w:kern w:val="2"/>
          <w:sz w:val="24"/>
          <w:szCs w:val="24"/>
          <w:lang w:eastAsia="hi-IN" w:bidi="hi-IN"/>
        </w:rPr>
        <w:lastRenderedPageBreak/>
        <w:t>Исследовательский проект</w:t>
      </w:r>
      <w:r w:rsidRPr="005B5436">
        <w:rPr>
          <w:rFonts w:ascii="Times New Roman" w:eastAsia="SimSun" w:hAnsi="Times New Roman" w:cs="Times New Roman"/>
          <w:kern w:val="2"/>
          <w:sz w:val="24"/>
          <w:szCs w:val="24"/>
          <w:lang w:eastAsia="hi-IN" w:bidi="hi-IN"/>
        </w:rPr>
        <w:t xml:space="preserve"> – один из видов учебных проектов, где при сохранении </w:t>
      </w:r>
      <w:proofErr w:type="gramStart"/>
      <w:r w:rsidRPr="005B5436">
        <w:rPr>
          <w:rFonts w:ascii="Times New Roman" w:eastAsia="SimSun" w:hAnsi="Times New Roman" w:cs="Times New Roman"/>
          <w:kern w:val="2"/>
          <w:sz w:val="24"/>
          <w:szCs w:val="24"/>
          <w:lang w:eastAsia="hi-IN" w:bidi="hi-IN"/>
        </w:rPr>
        <w:t>всех черт проектной деятельности</w:t>
      </w:r>
      <w:proofErr w:type="gramEnd"/>
      <w:r w:rsidRPr="005B5436">
        <w:rPr>
          <w:rFonts w:ascii="Times New Roman" w:eastAsia="SimSun" w:hAnsi="Times New Roman" w:cs="Times New Roman"/>
          <w:kern w:val="2"/>
          <w:sz w:val="24"/>
          <w:szCs w:val="24"/>
          <w:lang w:eastAsia="hi-IN" w:bidi="hi-IN"/>
        </w:rPr>
        <w:t xml:space="preserve"> учащихся одним из ее компонентов выступает </w:t>
      </w:r>
      <w:r w:rsidRPr="005B5436">
        <w:rPr>
          <w:rFonts w:ascii="Times New Roman" w:eastAsia="SimSun" w:hAnsi="Times New Roman" w:cs="Times New Roman"/>
          <w:b/>
          <w:kern w:val="2"/>
          <w:sz w:val="24"/>
          <w:szCs w:val="24"/>
          <w:lang w:eastAsia="hi-IN" w:bidi="hi-IN"/>
        </w:rPr>
        <w:t>исследование.</w:t>
      </w:r>
    </w:p>
    <w:p w:rsidR="005B5436" w:rsidRPr="005B5436" w:rsidRDefault="005B5436" w:rsidP="005B5436">
      <w:pPr>
        <w:suppressAutoHyphens/>
        <w:spacing w:after="0" w:line="276" w:lineRule="auto"/>
        <w:ind w:right="-143" w:firstLine="709"/>
        <w:jc w:val="both"/>
        <w:rPr>
          <w:rFonts w:ascii="Times New Roman" w:eastAsia="SimSun" w:hAnsi="Times New Roman" w:cs="Times New Roman"/>
          <w:b/>
          <w:kern w:val="2"/>
          <w:sz w:val="24"/>
          <w:szCs w:val="24"/>
          <w:lang w:eastAsia="hi-IN" w:bidi="hi-IN"/>
        </w:rPr>
      </w:pPr>
      <w:r w:rsidRPr="005B5436">
        <w:rPr>
          <w:rFonts w:ascii="Times New Roman" w:eastAsia="SimSun" w:hAnsi="Times New Roman" w:cs="Times New Roman"/>
          <w:b/>
          <w:kern w:val="2"/>
          <w:sz w:val="24"/>
          <w:szCs w:val="24"/>
          <w:lang w:eastAsia="hi-IN" w:bidi="hi-IN"/>
        </w:rPr>
        <w:t xml:space="preserve"> Формы организации проектной деятельности </w:t>
      </w:r>
    </w:p>
    <w:p w:rsidR="005B5436" w:rsidRPr="005B5436" w:rsidRDefault="005B5436" w:rsidP="005B5436">
      <w:pPr>
        <w:keepNext/>
        <w:keepLines/>
        <w:tabs>
          <w:tab w:val="left" w:pos="708"/>
        </w:tabs>
        <w:spacing w:after="0" w:line="276" w:lineRule="auto"/>
        <w:ind w:left="864" w:firstLine="709"/>
        <w:jc w:val="both"/>
        <w:outlineLvl w:val="3"/>
        <w:rPr>
          <w:rFonts w:ascii="Times New Roman" w:eastAsia="Times New Roman" w:hAnsi="Times New Roman" w:cs="Times New Roman"/>
          <w:bCs/>
          <w:iCs/>
          <w:sz w:val="24"/>
          <w:szCs w:val="24"/>
          <w:lang w:eastAsia="ru-RU"/>
        </w:rPr>
      </w:pPr>
      <w:r w:rsidRPr="005B5436">
        <w:rPr>
          <w:rFonts w:ascii="Times New Roman" w:eastAsia="Times New Roman" w:hAnsi="Times New Roman" w:cs="Times New Roman"/>
          <w:bCs/>
          <w:iCs/>
          <w:sz w:val="24"/>
          <w:szCs w:val="24"/>
          <w:lang w:eastAsia="ru-RU"/>
        </w:rPr>
        <w:t xml:space="preserve"> Виды проектов:</w:t>
      </w:r>
    </w:p>
    <w:p w:rsidR="005B5436" w:rsidRPr="005B5436" w:rsidRDefault="005B5436" w:rsidP="005B5436">
      <w:pPr>
        <w:numPr>
          <w:ilvl w:val="0"/>
          <w:numId w:val="1"/>
        </w:numPr>
        <w:tabs>
          <w:tab w:val="left" w:pos="708"/>
        </w:tabs>
        <w:suppressAutoHyphens/>
        <w:spacing w:after="0" w:line="276" w:lineRule="auto"/>
        <w:ind w:firstLine="709"/>
        <w:jc w:val="both"/>
        <w:outlineLvl w:val="3"/>
        <w:rPr>
          <w:rFonts w:ascii="Times New Roman" w:eastAsia="Times New Roman" w:hAnsi="Times New Roman" w:cs="Times New Roman"/>
          <w:b/>
          <w:bCs/>
          <w:iCs/>
          <w:sz w:val="24"/>
          <w:szCs w:val="24"/>
          <w:lang w:eastAsia="ru-RU"/>
        </w:rPr>
      </w:pPr>
      <w:r w:rsidRPr="005B5436">
        <w:rPr>
          <w:rFonts w:ascii="Times New Roman" w:eastAsia="Times New Roman" w:hAnsi="Times New Roman" w:cs="Times New Roman"/>
          <w:b/>
          <w:bCs/>
          <w:iCs/>
          <w:sz w:val="24"/>
          <w:szCs w:val="24"/>
          <w:lang w:eastAsia="ru-RU"/>
        </w:rPr>
        <w:t xml:space="preserve">информационный </w:t>
      </w:r>
      <w:r w:rsidRPr="005B5436">
        <w:rPr>
          <w:rFonts w:ascii="Times New Roman" w:eastAsia="Times New Roman" w:hAnsi="Times New Roman" w:cs="Times New Roman"/>
          <w:bCs/>
          <w:iCs/>
          <w:sz w:val="24"/>
          <w:szCs w:val="24"/>
          <w:lang w:eastAsia="ru-RU"/>
        </w:rPr>
        <w:t>(поисковый)</w:t>
      </w:r>
      <w:r w:rsidRPr="005B5436">
        <w:rPr>
          <w:rFonts w:ascii="Times New Roman" w:eastAsia="Times New Roman" w:hAnsi="Times New Roman" w:cs="Times New Roman"/>
          <w:bCs/>
          <w:sz w:val="24"/>
          <w:szCs w:val="24"/>
          <w:lang w:eastAsia="ru-RU"/>
        </w:rPr>
        <w:t>направлен на сбор информации о каком-то объекте, явлении; на ознакомление с ней участников проекта, ее анализ и обобщение фактов, предназначенных для широкой аудитории</w:t>
      </w:r>
      <w:r w:rsidRPr="005B5436">
        <w:rPr>
          <w:rFonts w:ascii="Times New Roman" w:eastAsia="Times New Roman" w:hAnsi="Times New Roman" w:cs="Times New Roman"/>
          <w:b/>
          <w:bCs/>
          <w:iCs/>
          <w:sz w:val="24"/>
          <w:szCs w:val="24"/>
          <w:lang w:eastAsia="ru-RU"/>
        </w:rPr>
        <w:t xml:space="preserve">; </w:t>
      </w:r>
    </w:p>
    <w:p w:rsidR="005B5436" w:rsidRPr="005B5436" w:rsidRDefault="005B5436" w:rsidP="005B5436">
      <w:pPr>
        <w:numPr>
          <w:ilvl w:val="0"/>
          <w:numId w:val="1"/>
        </w:numPr>
        <w:suppressAutoHyphens/>
        <w:spacing w:after="0" w:line="276" w:lineRule="auto"/>
        <w:ind w:firstLine="709"/>
        <w:jc w:val="both"/>
        <w:rPr>
          <w:rFonts w:ascii="Times New Roman" w:eastAsia="SimSun" w:hAnsi="Times New Roman" w:cs="Times New Roman"/>
          <w:kern w:val="2"/>
          <w:sz w:val="24"/>
          <w:szCs w:val="24"/>
          <w:lang w:eastAsia="hi-IN" w:bidi="hi-IN"/>
        </w:rPr>
      </w:pPr>
      <w:proofErr w:type="spellStart"/>
      <w:r w:rsidRPr="005B5436">
        <w:rPr>
          <w:rFonts w:ascii="Times New Roman" w:eastAsia="SimSun" w:hAnsi="Times New Roman" w:cs="Times New Roman"/>
          <w:b/>
          <w:kern w:val="2"/>
          <w:sz w:val="24"/>
          <w:szCs w:val="24"/>
          <w:lang w:eastAsia="hi-IN" w:bidi="hi-IN"/>
        </w:rPr>
        <w:t>исследовательский</w:t>
      </w:r>
      <w:r w:rsidRPr="005B5436">
        <w:rPr>
          <w:rFonts w:ascii="Times New Roman" w:eastAsia="SimSun" w:hAnsi="Times New Roman" w:cs="Times New Roman"/>
          <w:iCs/>
          <w:kern w:val="2"/>
          <w:sz w:val="24"/>
          <w:szCs w:val="24"/>
          <w:lang w:eastAsia="hi-IN" w:bidi="hi-IN"/>
        </w:rPr>
        <w:t>полностью</w:t>
      </w:r>
      <w:proofErr w:type="spellEnd"/>
      <w:r w:rsidRPr="005B5436">
        <w:rPr>
          <w:rFonts w:ascii="Times New Roman" w:eastAsia="SimSun" w:hAnsi="Times New Roman" w:cs="Times New Roman"/>
          <w:iCs/>
          <w:kern w:val="2"/>
          <w:sz w:val="24"/>
          <w:szCs w:val="24"/>
          <w:lang w:eastAsia="hi-IN" w:bidi="hi-IN"/>
        </w:rPr>
        <w:t xml:space="preserve"> подчинен логике пусть небольшого, но исследования, и имеет структуру, приближенную или полностью совпадающую с подлинным научным исследованием</w:t>
      </w:r>
      <w:r w:rsidRPr="005B5436">
        <w:rPr>
          <w:rFonts w:ascii="Times New Roman" w:eastAsia="SimSun" w:hAnsi="Times New Roman" w:cs="Times New Roman"/>
          <w:kern w:val="2"/>
          <w:sz w:val="24"/>
          <w:szCs w:val="24"/>
          <w:lang w:eastAsia="hi-IN" w:bidi="hi-IN"/>
        </w:rPr>
        <w:t xml:space="preserve">; </w:t>
      </w:r>
    </w:p>
    <w:p w:rsidR="005B5436" w:rsidRPr="005B5436" w:rsidRDefault="005B5436" w:rsidP="005B5436">
      <w:pPr>
        <w:numPr>
          <w:ilvl w:val="0"/>
          <w:numId w:val="1"/>
        </w:numPr>
        <w:suppressAutoHyphens/>
        <w:spacing w:after="0" w:line="276" w:lineRule="auto"/>
        <w:ind w:firstLine="709"/>
        <w:jc w:val="both"/>
        <w:rPr>
          <w:rFonts w:ascii="Times New Roman" w:eastAsia="SimSun" w:hAnsi="Times New Roman" w:cs="Times New Roman"/>
          <w:kern w:val="2"/>
          <w:sz w:val="24"/>
          <w:szCs w:val="24"/>
          <w:lang w:eastAsia="hi-IN" w:bidi="hi-IN"/>
        </w:rPr>
      </w:pPr>
      <w:proofErr w:type="gramStart"/>
      <w:r w:rsidRPr="005B5436">
        <w:rPr>
          <w:rFonts w:ascii="Times New Roman" w:eastAsia="SimSun" w:hAnsi="Times New Roman" w:cs="Times New Roman"/>
          <w:b/>
          <w:kern w:val="2"/>
          <w:sz w:val="24"/>
          <w:szCs w:val="24"/>
          <w:lang w:eastAsia="hi-IN" w:bidi="hi-IN"/>
        </w:rPr>
        <w:t>творческий</w:t>
      </w:r>
      <w:r w:rsidRPr="005B5436">
        <w:rPr>
          <w:rFonts w:ascii="Times New Roman" w:eastAsia="SimSun" w:hAnsi="Times New Roman" w:cs="Times New Roman"/>
          <w:iCs/>
          <w:kern w:val="2"/>
          <w:sz w:val="24"/>
          <w:szCs w:val="24"/>
          <w:lang w:eastAsia="hi-IN" w:bidi="hi-IN"/>
        </w:rPr>
        <w:t>(</w:t>
      </w:r>
      <w:proofErr w:type="gramEnd"/>
      <w:r w:rsidRPr="005B5436">
        <w:rPr>
          <w:rFonts w:ascii="Times New Roman" w:eastAsia="SimSun" w:hAnsi="Times New Roman" w:cs="Times New Roman"/>
          <w:iCs/>
          <w:kern w:val="2"/>
          <w:sz w:val="24"/>
          <w:szCs w:val="24"/>
          <w:lang w:eastAsia="hi-IN" w:bidi="hi-IN"/>
        </w:rPr>
        <w:t>литературные вечера, спектакли, экскурсии)</w:t>
      </w:r>
      <w:r w:rsidRPr="005B5436">
        <w:rPr>
          <w:rFonts w:ascii="Times New Roman" w:eastAsia="SimSun" w:hAnsi="Times New Roman" w:cs="Times New Roman"/>
          <w:kern w:val="2"/>
          <w:sz w:val="24"/>
          <w:szCs w:val="24"/>
          <w:lang w:eastAsia="hi-IN" w:bidi="hi-IN"/>
        </w:rPr>
        <w:t>;</w:t>
      </w:r>
    </w:p>
    <w:p w:rsidR="005B5436" w:rsidRPr="005B5436" w:rsidRDefault="005B5436" w:rsidP="005B5436">
      <w:pPr>
        <w:numPr>
          <w:ilvl w:val="0"/>
          <w:numId w:val="1"/>
        </w:numPr>
        <w:suppressAutoHyphens/>
        <w:spacing w:after="0" w:line="276" w:lineRule="auto"/>
        <w:ind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b/>
          <w:kern w:val="2"/>
          <w:sz w:val="24"/>
          <w:szCs w:val="24"/>
          <w:lang w:eastAsia="hi-IN" w:bidi="hi-IN"/>
        </w:rPr>
        <w:t>социальный, прикладной</w:t>
      </w:r>
      <w:r w:rsidRPr="005B5436">
        <w:rPr>
          <w:rFonts w:ascii="Times New Roman" w:eastAsia="SimSun" w:hAnsi="Times New Roman" w:cs="Times New Roman"/>
          <w:kern w:val="2"/>
          <w:sz w:val="24"/>
          <w:szCs w:val="24"/>
          <w:lang w:eastAsia="hi-IN" w:bidi="hi-IN"/>
        </w:rPr>
        <w:t xml:space="preserve"> (практико-ориентированный);</w:t>
      </w:r>
    </w:p>
    <w:p w:rsidR="005B5436" w:rsidRPr="005B5436" w:rsidRDefault="005B5436" w:rsidP="005B5436">
      <w:pPr>
        <w:numPr>
          <w:ilvl w:val="0"/>
          <w:numId w:val="1"/>
        </w:numPr>
        <w:suppressAutoHyphens/>
        <w:spacing w:after="0" w:line="276" w:lineRule="auto"/>
        <w:ind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b/>
          <w:kern w:val="2"/>
          <w:sz w:val="24"/>
          <w:szCs w:val="24"/>
          <w:lang w:eastAsia="hi-IN" w:bidi="hi-IN"/>
        </w:rPr>
        <w:t xml:space="preserve">игровой </w:t>
      </w:r>
      <w:r w:rsidRPr="005B5436">
        <w:rPr>
          <w:rFonts w:ascii="Times New Roman" w:eastAsia="SimSun" w:hAnsi="Times New Roman" w:cs="Times New Roman"/>
          <w:kern w:val="2"/>
          <w:sz w:val="24"/>
          <w:szCs w:val="24"/>
          <w:lang w:eastAsia="hi-IN" w:bidi="hi-IN"/>
        </w:rPr>
        <w:t xml:space="preserve">(ролевой); </w:t>
      </w:r>
    </w:p>
    <w:p w:rsidR="005B5436" w:rsidRPr="005B5436" w:rsidRDefault="005B5436" w:rsidP="005B5436">
      <w:pPr>
        <w:numPr>
          <w:ilvl w:val="0"/>
          <w:numId w:val="1"/>
        </w:numPr>
        <w:suppressAutoHyphens/>
        <w:spacing w:after="0" w:line="276" w:lineRule="auto"/>
        <w:ind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b/>
          <w:kern w:val="2"/>
          <w:sz w:val="24"/>
          <w:szCs w:val="24"/>
          <w:lang w:eastAsia="hi-IN" w:bidi="hi-IN"/>
        </w:rPr>
        <w:t xml:space="preserve">инновационный </w:t>
      </w:r>
      <w:r w:rsidRPr="005B5436">
        <w:rPr>
          <w:rFonts w:ascii="Times New Roman" w:eastAsia="SimSun" w:hAnsi="Times New Roman" w:cs="Times New Roman"/>
          <w:kern w:val="2"/>
          <w:sz w:val="24"/>
          <w:szCs w:val="24"/>
          <w:lang w:eastAsia="hi-IN" w:bidi="hi-IN"/>
        </w:rPr>
        <w:t>(предполагающий организационно-</w:t>
      </w:r>
      <w:proofErr w:type="gramStart"/>
      <w:r w:rsidRPr="005B5436">
        <w:rPr>
          <w:rFonts w:ascii="Times New Roman" w:eastAsia="SimSun" w:hAnsi="Times New Roman" w:cs="Times New Roman"/>
          <w:kern w:val="2"/>
          <w:sz w:val="24"/>
          <w:szCs w:val="24"/>
          <w:lang w:eastAsia="hi-IN" w:bidi="hi-IN"/>
        </w:rPr>
        <w:t>экономический  механизм</w:t>
      </w:r>
      <w:proofErr w:type="gramEnd"/>
      <w:r w:rsidRPr="005B5436">
        <w:rPr>
          <w:rFonts w:ascii="Times New Roman" w:eastAsia="SimSun" w:hAnsi="Times New Roman" w:cs="Times New Roman"/>
          <w:kern w:val="2"/>
          <w:sz w:val="24"/>
          <w:szCs w:val="24"/>
          <w:lang w:eastAsia="hi-IN" w:bidi="hi-IN"/>
        </w:rPr>
        <w:t xml:space="preserve"> внедрения).</w:t>
      </w:r>
    </w:p>
    <w:p w:rsidR="005B5436" w:rsidRPr="005B5436" w:rsidRDefault="005B5436" w:rsidP="005B5436">
      <w:pPr>
        <w:suppressAutoHyphens/>
        <w:spacing w:after="0" w:line="276" w:lineRule="auto"/>
        <w:ind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 xml:space="preserve"> По содержанию проект может быть </w:t>
      </w:r>
      <w:proofErr w:type="spellStart"/>
      <w:r w:rsidRPr="005B5436">
        <w:rPr>
          <w:rFonts w:ascii="Times New Roman" w:eastAsia="SimSun" w:hAnsi="Times New Roman" w:cs="Times New Roman"/>
          <w:b/>
          <w:kern w:val="2"/>
          <w:sz w:val="24"/>
          <w:szCs w:val="24"/>
          <w:lang w:eastAsia="hi-IN" w:bidi="hi-IN"/>
        </w:rPr>
        <w:t>монопредметный</w:t>
      </w:r>
      <w:proofErr w:type="spellEnd"/>
      <w:r w:rsidRPr="005B5436">
        <w:rPr>
          <w:rFonts w:ascii="Times New Roman" w:eastAsia="SimSun" w:hAnsi="Times New Roman" w:cs="Times New Roman"/>
          <w:b/>
          <w:kern w:val="2"/>
          <w:sz w:val="24"/>
          <w:szCs w:val="24"/>
          <w:lang w:eastAsia="hi-IN" w:bidi="hi-IN"/>
        </w:rPr>
        <w:t xml:space="preserve">, </w:t>
      </w:r>
      <w:proofErr w:type="spellStart"/>
      <w:r w:rsidRPr="005B5436">
        <w:rPr>
          <w:rFonts w:ascii="Times New Roman" w:eastAsia="SimSun" w:hAnsi="Times New Roman" w:cs="Times New Roman"/>
          <w:b/>
          <w:kern w:val="2"/>
          <w:sz w:val="24"/>
          <w:szCs w:val="24"/>
          <w:lang w:eastAsia="hi-IN" w:bidi="hi-IN"/>
        </w:rPr>
        <w:t>метапредметный</w:t>
      </w:r>
      <w:proofErr w:type="spellEnd"/>
      <w:r w:rsidRPr="005B5436">
        <w:rPr>
          <w:rFonts w:ascii="Times New Roman" w:eastAsia="SimSun" w:hAnsi="Times New Roman" w:cs="Times New Roman"/>
          <w:b/>
          <w:kern w:val="2"/>
          <w:sz w:val="24"/>
          <w:szCs w:val="24"/>
          <w:lang w:eastAsia="hi-IN" w:bidi="hi-IN"/>
        </w:rPr>
        <w:t>,</w:t>
      </w:r>
      <w:r w:rsidRPr="005B5436">
        <w:rPr>
          <w:rFonts w:ascii="Times New Roman" w:eastAsia="SimSun" w:hAnsi="Times New Roman" w:cs="Times New Roman"/>
          <w:kern w:val="2"/>
          <w:sz w:val="24"/>
          <w:szCs w:val="24"/>
          <w:lang w:eastAsia="hi-IN" w:bidi="hi-IN"/>
        </w:rPr>
        <w:t xml:space="preserve"> относящийся к области знаний (нескольким областным), относящийся к области деятельности.</w:t>
      </w:r>
    </w:p>
    <w:p w:rsidR="005B5436" w:rsidRPr="005B5436" w:rsidRDefault="005B5436" w:rsidP="005B5436">
      <w:pPr>
        <w:suppressAutoHyphens/>
        <w:spacing w:after="0" w:line="276" w:lineRule="auto"/>
        <w:ind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 xml:space="preserve"> По количеству участников:</w:t>
      </w:r>
    </w:p>
    <w:p w:rsidR="005B5436" w:rsidRPr="005B5436" w:rsidRDefault="005B5436" w:rsidP="005B5436">
      <w:pPr>
        <w:numPr>
          <w:ilvl w:val="0"/>
          <w:numId w:val="2"/>
        </w:numPr>
        <w:suppressAutoHyphens/>
        <w:spacing w:after="0" w:line="276" w:lineRule="auto"/>
        <w:ind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b/>
          <w:kern w:val="2"/>
          <w:sz w:val="24"/>
          <w:szCs w:val="24"/>
          <w:lang w:eastAsia="hi-IN" w:bidi="hi-IN"/>
        </w:rPr>
        <w:t>индивидуальный –</w:t>
      </w:r>
      <w:r w:rsidRPr="005B5436">
        <w:rPr>
          <w:rFonts w:ascii="Times New Roman" w:eastAsia="SimSun" w:hAnsi="Times New Roman" w:cs="Times New Roman"/>
          <w:kern w:val="2"/>
          <w:sz w:val="24"/>
          <w:szCs w:val="24"/>
          <w:lang w:eastAsia="hi-IN" w:bidi="hi-IN"/>
        </w:rPr>
        <w:t xml:space="preserve"> самостоятельная работа, осуществляемая учащимся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5B5436" w:rsidRPr="005B5436" w:rsidRDefault="005B5436" w:rsidP="005B5436">
      <w:pPr>
        <w:numPr>
          <w:ilvl w:val="0"/>
          <w:numId w:val="2"/>
        </w:numPr>
        <w:suppressAutoHyphens/>
        <w:spacing w:after="0" w:line="276" w:lineRule="auto"/>
        <w:ind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b/>
          <w:kern w:val="2"/>
          <w:sz w:val="24"/>
          <w:szCs w:val="24"/>
          <w:lang w:eastAsia="hi-IN" w:bidi="hi-IN"/>
        </w:rPr>
        <w:t xml:space="preserve">парный, </w:t>
      </w:r>
      <w:proofErr w:type="spellStart"/>
      <w:proofErr w:type="gramStart"/>
      <w:r w:rsidRPr="005B5436">
        <w:rPr>
          <w:rFonts w:ascii="Times New Roman" w:eastAsia="SimSun" w:hAnsi="Times New Roman" w:cs="Times New Roman"/>
          <w:b/>
          <w:kern w:val="2"/>
          <w:sz w:val="24"/>
          <w:szCs w:val="24"/>
          <w:lang w:eastAsia="hi-IN" w:bidi="hi-IN"/>
        </w:rPr>
        <w:t>малогрупповой</w:t>
      </w:r>
      <w:proofErr w:type="spellEnd"/>
      <w:r w:rsidRPr="005B5436">
        <w:rPr>
          <w:rFonts w:ascii="Times New Roman" w:eastAsia="SimSun" w:hAnsi="Times New Roman" w:cs="Times New Roman"/>
          <w:kern w:val="2"/>
          <w:sz w:val="24"/>
          <w:szCs w:val="24"/>
          <w:lang w:eastAsia="hi-IN" w:bidi="hi-IN"/>
        </w:rPr>
        <w:t>(</w:t>
      </w:r>
      <w:proofErr w:type="gramEnd"/>
      <w:r w:rsidRPr="005B5436">
        <w:rPr>
          <w:rFonts w:ascii="Times New Roman" w:eastAsia="SimSun" w:hAnsi="Times New Roman" w:cs="Times New Roman"/>
          <w:kern w:val="2"/>
          <w:sz w:val="24"/>
          <w:szCs w:val="24"/>
          <w:lang w:eastAsia="hi-IN" w:bidi="hi-IN"/>
        </w:rPr>
        <w:t>до 5 человек);</w:t>
      </w:r>
    </w:p>
    <w:p w:rsidR="005B5436" w:rsidRPr="005B5436" w:rsidRDefault="005B5436" w:rsidP="005B5436">
      <w:pPr>
        <w:numPr>
          <w:ilvl w:val="0"/>
          <w:numId w:val="2"/>
        </w:numPr>
        <w:suppressAutoHyphens/>
        <w:spacing w:after="0" w:line="276" w:lineRule="auto"/>
        <w:ind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b/>
          <w:kern w:val="2"/>
          <w:sz w:val="24"/>
          <w:szCs w:val="24"/>
          <w:lang w:eastAsia="hi-IN" w:bidi="hi-IN"/>
        </w:rPr>
        <w:t xml:space="preserve">групповой </w:t>
      </w:r>
      <w:r w:rsidRPr="005B5436">
        <w:rPr>
          <w:rFonts w:ascii="Times New Roman" w:eastAsia="SimSun" w:hAnsi="Times New Roman" w:cs="Times New Roman"/>
          <w:kern w:val="2"/>
          <w:sz w:val="24"/>
          <w:szCs w:val="24"/>
          <w:lang w:eastAsia="hi-IN" w:bidi="hi-IN"/>
        </w:rPr>
        <w:t>(до 15 человек);</w:t>
      </w:r>
    </w:p>
    <w:p w:rsidR="005B5436" w:rsidRPr="005B5436" w:rsidRDefault="005B5436" w:rsidP="005B5436">
      <w:pPr>
        <w:numPr>
          <w:ilvl w:val="0"/>
          <w:numId w:val="2"/>
        </w:numPr>
        <w:suppressAutoHyphens/>
        <w:spacing w:after="0" w:line="276" w:lineRule="auto"/>
        <w:ind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b/>
          <w:kern w:val="2"/>
          <w:sz w:val="24"/>
          <w:szCs w:val="24"/>
          <w:lang w:eastAsia="hi-IN" w:bidi="hi-IN"/>
        </w:rPr>
        <w:t xml:space="preserve">коллективный </w:t>
      </w:r>
      <w:r w:rsidRPr="005B5436">
        <w:rPr>
          <w:rFonts w:ascii="Times New Roman" w:eastAsia="SimSun" w:hAnsi="Times New Roman" w:cs="Times New Roman"/>
          <w:kern w:val="2"/>
          <w:sz w:val="24"/>
          <w:szCs w:val="24"/>
          <w:lang w:eastAsia="hi-IN" w:bidi="hi-IN"/>
        </w:rPr>
        <w:t>(класс и более в рамках школы), муниципальный, городской, всероссийский, международный, сетевой (в рамках сложившейся партнерской сети, в том числе в Интернете).</w:t>
      </w:r>
    </w:p>
    <w:p w:rsidR="005B5436" w:rsidRPr="005B5436" w:rsidRDefault="005B5436" w:rsidP="005B5436">
      <w:pPr>
        <w:suppressAutoHyphens/>
        <w:spacing w:after="0" w:line="276" w:lineRule="auto"/>
        <w:ind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 xml:space="preserve"> Длительность (продолжительность) проекта: от проекта-урока до многолетнего проекта.</w:t>
      </w:r>
    </w:p>
    <w:p w:rsidR="005B5436" w:rsidRPr="005B5436" w:rsidRDefault="005B5436" w:rsidP="005B5436">
      <w:pPr>
        <w:suppressAutoHyphens/>
        <w:spacing w:after="0" w:line="276" w:lineRule="auto"/>
        <w:ind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ab/>
      </w:r>
    </w:p>
    <w:p w:rsidR="005B5436" w:rsidRPr="005B5436" w:rsidRDefault="005B5436" w:rsidP="005B5436">
      <w:pPr>
        <w:suppressAutoHyphens/>
        <w:spacing w:after="0" w:line="276" w:lineRule="auto"/>
        <w:ind w:firstLine="709"/>
        <w:jc w:val="both"/>
        <w:rPr>
          <w:rFonts w:ascii="Times New Roman" w:eastAsia="SimSun" w:hAnsi="Times New Roman" w:cs="Times New Roman"/>
          <w:b/>
          <w:kern w:val="2"/>
          <w:sz w:val="24"/>
          <w:szCs w:val="24"/>
          <w:lang w:eastAsia="hi-IN" w:bidi="hi-IN"/>
        </w:rPr>
      </w:pPr>
      <w:r w:rsidRPr="005B5436">
        <w:rPr>
          <w:rFonts w:ascii="Times New Roman" w:eastAsia="SimSun" w:hAnsi="Times New Roman" w:cs="Times New Roman"/>
          <w:b/>
          <w:kern w:val="2"/>
          <w:sz w:val="24"/>
          <w:szCs w:val="24"/>
          <w:lang w:eastAsia="hi-IN" w:bidi="hi-IN"/>
        </w:rPr>
        <w:t xml:space="preserve"> Формы организации учебно-исследовательской деятельности</w:t>
      </w:r>
    </w:p>
    <w:p w:rsidR="005B5436" w:rsidRPr="005B5436" w:rsidRDefault="005B5436" w:rsidP="005B5436">
      <w:pPr>
        <w:suppressAutoHyphens/>
        <w:spacing w:after="0" w:line="276" w:lineRule="auto"/>
        <w:ind w:firstLine="709"/>
        <w:jc w:val="both"/>
        <w:rPr>
          <w:rFonts w:ascii="Times New Roman" w:eastAsia="SimSun" w:hAnsi="Times New Roman" w:cs="Times New Roman"/>
          <w:b/>
          <w:kern w:val="2"/>
          <w:sz w:val="24"/>
          <w:szCs w:val="24"/>
          <w:lang w:eastAsia="hi-IN" w:bidi="hi-IN"/>
        </w:rPr>
      </w:pPr>
      <w:r w:rsidRPr="005B5436">
        <w:rPr>
          <w:rFonts w:ascii="Times New Roman" w:eastAsia="SimSun" w:hAnsi="Times New Roman" w:cs="Times New Roman"/>
          <w:kern w:val="2"/>
          <w:sz w:val="24"/>
          <w:szCs w:val="24"/>
          <w:lang w:eastAsia="hi-IN" w:bidi="hi-IN"/>
        </w:rPr>
        <w:t>На урочных занятиях:</w:t>
      </w:r>
    </w:p>
    <w:p w:rsidR="005B5436" w:rsidRPr="005B5436" w:rsidRDefault="005B5436" w:rsidP="005B5436">
      <w:pPr>
        <w:numPr>
          <w:ilvl w:val="0"/>
          <w:numId w:val="3"/>
        </w:numPr>
        <w:suppressAutoHyphens/>
        <w:spacing w:after="0" w:line="276" w:lineRule="auto"/>
        <w:ind w:right="-143"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урок-исследование, урок-лаборатория, урок – творческий отчет, урок изобретательства, урок «Удивительное рядом», урок-рассказ об ученых, урок – защита исследовательских проектов, урок-экспертиза, урок «Патент на открытие», урок открытых мыслей;</w:t>
      </w:r>
    </w:p>
    <w:p w:rsidR="005B5436" w:rsidRPr="005B5436" w:rsidRDefault="005B5436" w:rsidP="005B5436">
      <w:pPr>
        <w:numPr>
          <w:ilvl w:val="0"/>
          <w:numId w:val="3"/>
        </w:numPr>
        <w:suppressAutoHyphens/>
        <w:spacing w:after="0" w:line="276" w:lineRule="auto"/>
        <w:ind w:right="-143"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5B5436" w:rsidRPr="005B5436" w:rsidRDefault="005B5436" w:rsidP="005B5436">
      <w:pPr>
        <w:numPr>
          <w:ilvl w:val="0"/>
          <w:numId w:val="3"/>
        </w:numPr>
        <w:suppressAutoHyphens/>
        <w:spacing w:after="0" w:line="276" w:lineRule="auto"/>
        <w:ind w:right="-143"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lastRenderedPageBreak/>
        <w:t xml:space="preserve"> 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5B5436" w:rsidRPr="005B5436" w:rsidRDefault="005B5436" w:rsidP="005B5436">
      <w:pPr>
        <w:suppressAutoHyphens/>
        <w:spacing w:after="0" w:line="276" w:lineRule="auto"/>
        <w:ind w:right="-142"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На внеурочных занятиях:</w:t>
      </w:r>
    </w:p>
    <w:p w:rsidR="005B5436" w:rsidRPr="005B5436" w:rsidRDefault="005B5436" w:rsidP="005B5436">
      <w:pPr>
        <w:numPr>
          <w:ilvl w:val="0"/>
          <w:numId w:val="4"/>
        </w:numPr>
        <w:suppressAutoHyphens/>
        <w:spacing w:after="0" w:line="276" w:lineRule="auto"/>
        <w:ind w:right="-143"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 xml:space="preserve"> исследовательская практика учащихся;</w:t>
      </w:r>
    </w:p>
    <w:p w:rsidR="005B5436" w:rsidRPr="005B5436" w:rsidRDefault="005B5436" w:rsidP="005B5436">
      <w:pPr>
        <w:numPr>
          <w:ilvl w:val="0"/>
          <w:numId w:val="4"/>
        </w:numPr>
        <w:suppressAutoHyphens/>
        <w:spacing w:after="0" w:line="276" w:lineRule="auto"/>
        <w:ind w:right="-143"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 xml:space="preserve"> образовательные экспедиции-походы,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5B5436" w:rsidRPr="005B5436" w:rsidRDefault="005B5436" w:rsidP="005B5436">
      <w:pPr>
        <w:numPr>
          <w:ilvl w:val="0"/>
          <w:numId w:val="4"/>
        </w:numPr>
        <w:suppressAutoHyphens/>
        <w:spacing w:after="0" w:line="276" w:lineRule="auto"/>
        <w:ind w:right="-143"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 xml:space="preserve"> 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учащихся;</w:t>
      </w:r>
    </w:p>
    <w:p w:rsidR="005B5436" w:rsidRPr="005B5436" w:rsidRDefault="005B5436" w:rsidP="005B5436">
      <w:pPr>
        <w:numPr>
          <w:ilvl w:val="0"/>
          <w:numId w:val="4"/>
        </w:numPr>
        <w:suppressAutoHyphens/>
        <w:spacing w:after="0" w:line="276" w:lineRule="auto"/>
        <w:ind w:right="-143"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пр., а также встречи с представителями науки и образования, экскурсии в учреждения науки и образования, сотрудничество с УНИО других школ;</w:t>
      </w:r>
    </w:p>
    <w:p w:rsidR="005B5436" w:rsidRPr="005B5436" w:rsidRDefault="005B5436" w:rsidP="005B5436">
      <w:pPr>
        <w:numPr>
          <w:ilvl w:val="0"/>
          <w:numId w:val="4"/>
        </w:numPr>
        <w:suppressAutoHyphens/>
        <w:spacing w:after="0" w:line="276" w:lineRule="auto"/>
        <w:ind w:right="-143"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 xml:space="preserve"> 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5B5436" w:rsidRPr="005B5436" w:rsidRDefault="005B5436" w:rsidP="005B5436">
      <w:pPr>
        <w:suppressAutoHyphens/>
        <w:spacing w:after="0" w:line="276" w:lineRule="auto"/>
        <w:ind w:right="-143" w:firstLine="709"/>
        <w:jc w:val="both"/>
        <w:rPr>
          <w:rFonts w:ascii="Times New Roman" w:eastAsia="SimSun" w:hAnsi="Times New Roman" w:cs="Times New Roman"/>
          <w:kern w:val="2"/>
          <w:sz w:val="24"/>
          <w:szCs w:val="24"/>
          <w:lang w:eastAsia="hi-IN" w:bidi="hi-IN"/>
        </w:rPr>
      </w:pPr>
    </w:p>
    <w:p w:rsidR="005B5436" w:rsidRPr="005B5436" w:rsidRDefault="005B5436" w:rsidP="005B5436">
      <w:pPr>
        <w:suppressAutoHyphens/>
        <w:spacing w:after="0" w:line="276" w:lineRule="auto"/>
        <w:ind w:right="-143" w:firstLine="709"/>
        <w:jc w:val="both"/>
        <w:rPr>
          <w:rFonts w:ascii="Times New Roman" w:eastAsia="SimSun" w:hAnsi="Times New Roman" w:cs="Times New Roman"/>
          <w:b/>
          <w:kern w:val="2"/>
          <w:sz w:val="24"/>
          <w:szCs w:val="24"/>
          <w:lang w:eastAsia="hi-IN" w:bidi="hi-IN"/>
        </w:rPr>
      </w:pPr>
      <w:r w:rsidRPr="005B5436">
        <w:rPr>
          <w:rFonts w:ascii="Times New Roman" w:eastAsia="SimSun" w:hAnsi="Times New Roman" w:cs="Times New Roman"/>
          <w:b/>
          <w:kern w:val="2"/>
          <w:sz w:val="24"/>
          <w:szCs w:val="24"/>
          <w:lang w:eastAsia="hi-IN" w:bidi="hi-IN"/>
        </w:rPr>
        <w:t xml:space="preserve">УУД </w:t>
      </w:r>
    </w:p>
    <w:p w:rsidR="005B5436" w:rsidRPr="005B5436" w:rsidRDefault="005B5436" w:rsidP="005B5436">
      <w:pPr>
        <w:suppressAutoHyphens/>
        <w:spacing w:after="0" w:line="276" w:lineRule="auto"/>
        <w:ind w:right="-1"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Учащиеся должны научиться:</w:t>
      </w:r>
    </w:p>
    <w:p w:rsidR="005B5436" w:rsidRPr="005B5436" w:rsidRDefault="005B5436" w:rsidP="005B5436">
      <w:pPr>
        <w:suppressAutoHyphens/>
        <w:spacing w:after="0" w:line="276" w:lineRule="auto"/>
        <w:ind w:right="-1"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1. Ставить проблему и аргументировать ее актуальность.</w:t>
      </w:r>
    </w:p>
    <w:p w:rsidR="005B5436" w:rsidRPr="005B5436" w:rsidRDefault="005B5436" w:rsidP="005B5436">
      <w:pPr>
        <w:suppressAutoHyphens/>
        <w:spacing w:after="0" w:line="276" w:lineRule="auto"/>
        <w:ind w:right="-1"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2. Формулировать гипотезу исследования и раскрывать замысел – сущность будущей деятельности.</w:t>
      </w:r>
    </w:p>
    <w:p w:rsidR="005B5436" w:rsidRPr="005B5436" w:rsidRDefault="005B5436" w:rsidP="005B5436">
      <w:pPr>
        <w:suppressAutoHyphens/>
        <w:spacing w:after="0" w:line="276" w:lineRule="auto"/>
        <w:ind w:right="-1"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3. Планировать исследовательские работы и выбирать необходимый инструментарий.</w:t>
      </w:r>
    </w:p>
    <w:p w:rsidR="005B5436" w:rsidRPr="005B5436" w:rsidRDefault="005B5436" w:rsidP="005B5436">
      <w:pPr>
        <w:suppressAutoHyphens/>
        <w:spacing w:after="0" w:line="276" w:lineRule="auto"/>
        <w:ind w:right="-1"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4. Собственно проводить исследование с обязательным поэтапным контролем и коррекцией результатов работ.</w:t>
      </w:r>
    </w:p>
    <w:p w:rsidR="005B5436" w:rsidRPr="005B5436" w:rsidRDefault="005B5436" w:rsidP="005B5436">
      <w:pPr>
        <w:suppressAutoHyphens/>
        <w:spacing w:after="0" w:line="276" w:lineRule="auto"/>
        <w:ind w:right="-1"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5. Оформлять результаты учебно-исследовательской деятельности как конечного продукта.</w:t>
      </w:r>
    </w:p>
    <w:p w:rsidR="005B5436" w:rsidRPr="005B5436" w:rsidRDefault="005B5436" w:rsidP="005B5436">
      <w:pPr>
        <w:suppressAutoHyphens/>
        <w:spacing w:after="0" w:line="276" w:lineRule="auto"/>
        <w:ind w:left="709" w:right="-1"/>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 xml:space="preserve">6. Представлять результаты исследования широкому кругу заинтересованных лиц для обсуждения и возможного дальнейшего практического использования. </w:t>
      </w:r>
    </w:p>
    <w:p w:rsidR="005B5436" w:rsidRPr="005B5436" w:rsidRDefault="005B5436" w:rsidP="005B5436">
      <w:pPr>
        <w:suppressAutoHyphens/>
        <w:spacing w:after="0" w:line="276" w:lineRule="auto"/>
        <w:ind w:right="-1"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 xml:space="preserve">7. </w:t>
      </w:r>
      <w:proofErr w:type="spellStart"/>
      <w:r w:rsidRPr="005B5436">
        <w:rPr>
          <w:rFonts w:ascii="Times New Roman" w:eastAsia="SimSun" w:hAnsi="Times New Roman" w:cs="Times New Roman"/>
          <w:kern w:val="2"/>
          <w:sz w:val="24"/>
          <w:szCs w:val="24"/>
          <w:lang w:eastAsia="hi-IN" w:bidi="hi-IN"/>
        </w:rPr>
        <w:t>Самооценивать</w:t>
      </w:r>
      <w:proofErr w:type="spellEnd"/>
      <w:r w:rsidRPr="005B5436">
        <w:rPr>
          <w:rFonts w:ascii="Times New Roman" w:eastAsia="SimSun" w:hAnsi="Times New Roman" w:cs="Times New Roman"/>
          <w:kern w:val="2"/>
          <w:sz w:val="24"/>
          <w:szCs w:val="24"/>
          <w:lang w:eastAsia="hi-IN" w:bidi="hi-IN"/>
        </w:rPr>
        <w:t xml:space="preserve"> ход и результат работы. </w:t>
      </w:r>
    </w:p>
    <w:p w:rsidR="005B5436" w:rsidRPr="005B5436" w:rsidRDefault="005B5436" w:rsidP="005B5436">
      <w:pPr>
        <w:suppressAutoHyphens/>
        <w:spacing w:after="0" w:line="276" w:lineRule="auto"/>
        <w:ind w:left="709" w:right="-1"/>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8. Четко формулировать цели группы и позволять ее участникам проявлять инициативу для достижения этих целей.</w:t>
      </w:r>
    </w:p>
    <w:p w:rsidR="005B5436" w:rsidRPr="005B5436" w:rsidRDefault="005B5436" w:rsidP="005B5436">
      <w:pPr>
        <w:suppressAutoHyphens/>
        <w:spacing w:after="0" w:line="276" w:lineRule="auto"/>
        <w:ind w:right="-1"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9. Оказывать поддержку и содействие тем, от кого зависит достижение цели.</w:t>
      </w:r>
    </w:p>
    <w:p w:rsidR="005B5436" w:rsidRPr="005B5436" w:rsidRDefault="005B5436" w:rsidP="005B5436">
      <w:pPr>
        <w:suppressAutoHyphens/>
        <w:spacing w:after="0" w:line="276" w:lineRule="auto"/>
        <w:ind w:right="-1"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10. Обеспечивать бесконфликтную совместную работу в группе.</w:t>
      </w:r>
    </w:p>
    <w:p w:rsidR="005B5436" w:rsidRPr="005B5436" w:rsidRDefault="005B5436" w:rsidP="005B5436">
      <w:pPr>
        <w:suppressAutoHyphens/>
        <w:spacing w:after="0" w:line="276" w:lineRule="auto"/>
        <w:ind w:right="-1"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11. Устанавливать с партнерами отношения взаимопонимания.</w:t>
      </w:r>
    </w:p>
    <w:p w:rsidR="005B5436" w:rsidRPr="005B5436" w:rsidRDefault="005B5436" w:rsidP="005B5436">
      <w:pPr>
        <w:suppressAutoHyphens/>
        <w:spacing w:after="0" w:line="276" w:lineRule="auto"/>
        <w:ind w:right="-1"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12. Обеспечивать обмен знаниями между членами группы для принятия эффективных совместных решений.</w:t>
      </w:r>
    </w:p>
    <w:p w:rsidR="005B5436" w:rsidRPr="005B5436" w:rsidRDefault="005B5436" w:rsidP="005B5436">
      <w:pPr>
        <w:suppressAutoHyphens/>
        <w:spacing w:after="0" w:line="276" w:lineRule="auto"/>
        <w:ind w:right="-1"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13. Адекватно реагировать на нужды других.</w:t>
      </w:r>
    </w:p>
    <w:p w:rsidR="005B5436" w:rsidRPr="005B5436" w:rsidRDefault="005B5436" w:rsidP="005B5436">
      <w:pPr>
        <w:suppressAutoHyphens/>
        <w:spacing w:after="0" w:line="276" w:lineRule="auto"/>
        <w:jc w:val="both"/>
        <w:rPr>
          <w:rFonts w:ascii="Times New Roman" w:eastAsia="SimSun" w:hAnsi="Times New Roman" w:cs="Times New Roman"/>
          <w:b/>
          <w:kern w:val="2"/>
          <w:sz w:val="24"/>
          <w:szCs w:val="24"/>
          <w:lang w:eastAsia="hi-IN" w:bidi="hi-IN"/>
        </w:rPr>
      </w:pPr>
    </w:p>
    <w:p w:rsidR="005B5436" w:rsidRPr="005B5436" w:rsidRDefault="005B5436" w:rsidP="005B5436">
      <w:pPr>
        <w:suppressAutoHyphens/>
        <w:spacing w:after="0" w:line="276" w:lineRule="auto"/>
        <w:ind w:firstLine="709"/>
        <w:jc w:val="both"/>
        <w:rPr>
          <w:rFonts w:ascii="Times New Roman" w:eastAsia="SimSun" w:hAnsi="Times New Roman" w:cs="Times New Roman"/>
          <w:b/>
          <w:kern w:val="2"/>
          <w:sz w:val="24"/>
          <w:szCs w:val="24"/>
          <w:lang w:eastAsia="hi-IN" w:bidi="hi-IN"/>
        </w:rPr>
      </w:pPr>
      <w:r w:rsidRPr="005B5436">
        <w:rPr>
          <w:rFonts w:ascii="Times New Roman" w:eastAsia="SimSun" w:hAnsi="Times New Roman" w:cs="Times New Roman"/>
          <w:b/>
          <w:kern w:val="2"/>
          <w:sz w:val="24"/>
          <w:szCs w:val="24"/>
          <w:lang w:eastAsia="hi-IN" w:bidi="hi-IN"/>
        </w:rPr>
        <w:lastRenderedPageBreak/>
        <w:t>12. Критерии оценивания проектно-исследовательской деятельности</w:t>
      </w:r>
    </w:p>
    <w:p w:rsidR="005B5436" w:rsidRPr="005B5436" w:rsidRDefault="005B5436" w:rsidP="005B5436">
      <w:pPr>
        <w:keepNext/>
        <w:keepLines/>
        <w:tabs>
          <w:tab w:val="left" w:pos="708"/>
        </w:tabs>
        <w:spacing w:after="0" w:line="276" w:lineRule="auto"/>
        <w:ind w:firstLine="709"/>
        <w:jc w:val="both"/>
        <w:outlineLvl w:val="3"/>
        <w:rPr>
          <w:rFonts w:ascii="Times New Roman" w:eastAsia="Times New Roman" w:hAnsi="Times New Roman" w:cs="Times New Roman"/>
          <w:bCs/>
          <w:iCs/>
          <w:sz w:val="24"/>
          <w:szCs w:val="24"/>
          <w:lang w:eastAsia="ru-RU"/>
        </w:rPr>
      </w:pPr>
      <w:r w:rsidRPr="005B5436">
        <w:rPr>
          <w:rFonts w:ascii="Times New Roman" w:eastAsia="Times New Roman" w:hAnsi="Times New Roman" w:cs="Times New Roman"/>
          <w:bCs/>
          <w:iCs/>
          <w:sz w:val="24"/>
          <w:szCs w:val="24"/>
          <w:lang w:eastAsia="ru-RU"/>
        </w:rPr>
        <w:t>1. Актуальность выбранного исследования.</w:t>
      </w:r>
    </w:p>
    <w:p w:rsidR="005B5436" w:rsidRPr="005B5436" w:rsidRDefault="005B5436" w:rsidP="005B5436">
      <w:pPr>
        <w:suppressAutoHyphens/>
        <w:spacing w:after="0" w:line="276" w:lineRule="auto"/>
        <w:ind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 xml:space="preserve">2. </w:t>
      </w:r>
      <w:proofErr w:type="spellStart"/>
      <w:r w:rsidRPr="005B5436">
        <w:rPr>
          <w:rFonts w:ascii="Times New Roman" w:eastAsia="SimSun" w:hAnsi="Times New Roman" w:cs="Times New Roman"/>
          <w:kern w:val="2"/>
          <w:sz w:val="24"/>
          <w:szCs w:val="24"/>
          <w:lang w:eastAsia="hi-IN" w:bidi="hi-IN"/>
        </w:rPr>
        <w:t>Сформулированность</w:t>
      </w:r>
      <w:proofErr w:type="spellEnd"/>
      <w:r w:rsidRPr="005B5436">
        <w:rPr>
          <w:rFonts w:ascii="Times New Roman" w:eastAsia="SimSun" w:hAnsi="Times New Roman" w:cs="Times New Roman"/>
          <w:kern w:val="2"/>
          <w:sz w:val="24"/>
          <w:szCs w:val="24"/>
          <w:lang w:eastAsia="hi-IN" w:bidi="hi-IN"/>
        </w:rPr>
        <w:t xml:space="preserve"> и аргументированность собственного мнения.</w:t>
      </w:r>
    </w:p>
    <w:p w:rsidR="005B5436" w:rsidRPr="005B5436" w:rsidRDefault="005B5436" w:rsidP="005B5436">
      <w:pPr>
        <w:suppressAutoHyphens/>
        <w:spacing w:after="0" w:line="276" w:lineRule="auto"/>
        <w:ind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3. Четкость выводов, обобщающих исследование.</w:t>
      </w:r>
    </w:p>
    <w:p w:rsidR="005B5436" w:rsidRPr="005B5436" w:rsidRDefault="005B5436" w:rsidP="005B5436">
      <w:pPr>
        <w:suppressAutoHyphens/>
        <w:spacing w:after="0" w:line="276" w:lineRule="auto"/>
        <w:ind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4. Умение использовать известные результаты и факты, знания сверх школьной программы.</w:t>
      </w:r>
    </w:p>
    <w:p w:rsidR="005B5436" w:rsidRPr="005B5436" w:rsidRDefault="005B5436" w:rsidP="005B5436">
      <w:pPr>
        <w:suppressAutoHyphens/>
        <w:spacing w:after="0" w:line="276" w:lineRule="auto"/>
        <w:ind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5. Качественный анализ проблемы, отражающий степень знакомства автора с ее современным состоянием.</w:t>
      </w:r>
    </w:p>
    <w:p w:rsidR="005B5436" w:rsidRPr="005B5436" w:rsidRDefault="005B5436" w:rsidP="005B5436">
      <w:pPr>
        <w:suppressAutoHyphens/>
        <w:spacing w:after="0" w:line="276" w:lineRule="auto"/>
        <w:ind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6. Владение автором специальным и научным аппаратом.</w:t>
      </w:r>
    </w:p>
    <w:p w:rsidR="005B5436" w:rsidRPr="005B5436" w:rsidRDefault="005B5436" w:rsidP="005B5436">
      <w:pPr>
        <w:suppressAutoHyphens/>
        <w:spacing w:after="0" w:line="276" w:lineRule="auto"/>
        <w:ind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7. Грамотность оформления и защиты результатов исследования.</w:t>
      </w:r>
    </w:p>
    <w:p w:rsidR="005B5436" w:rsidRPr="005B5436" w:rsidRDefault="005B5436" w:rsidP="005B5436">
      <w:pPr>
        <w:suppressAutoHyphens/>
        <w:spacing w:after="0" w:line="276" w:lineRule="auto"/>
        <w:ind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8. Соответствие содержания работы поставленной цели и сформулированной теме.</w:t>
      </w:r>
    </w:p>
    <w:p w:rsidR="005B5436" w:rsidRPr="005B5436" w:rsidRDefault="005B5436" w:rsidP="005B5436">
      <w:pPr>
        <w:suppressAutoHyphens/>
        <w:spacing w:after="0" w:line="276" w:lineRule="auto"/>
        <w:ind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9. Умение вести дискуссию по теме.</w:t>
      </w:r>
    </w:p>
    <w:p w:rsidR="005B5436" w:rsidRPr="005B5436" w:rsidRDefault="005B5436" w:rsidP="005B5436">
      <w:pPr>
        <w:suppressAutoHyphens/>
        <w:spacing w:after="0" w:line="276" w:lineRule="auto"/>
        <w:ind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10. Владение иностранным языком (если защита ведется на иностранном языке).</w:t>
      </w:r>
    </w:p>
    <w:p w:rsidR="005B5436" w:rsidRPr="005B5436" w:rsidRDefault="005B5436" w:rsidP="005B5436">
      <w:pPr>
        <w:suppressAutoHyphens/>
        <w:spacing w:after="0" w:line="276" w:lineRule="auto"/>
        <w:ind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11. Технологичность и техничность исполнения.</w:t>
      </w:r>
    </w:p>
    <w:p w:rsidR="005B5436" w:rsidRPr="005B5436" w:rsidRDefault="005B5436" w:rsidP="005B5436">
      <w:pPr>
        <w:suppressAutoHyphens/>
        <w:spacing w:after="0" w:line="276" w:lineRule="auto"/>
        <w:ind w:firstLine="709"/>
        <w:jc w:val="both"/>
        <w:rPr>
          <w:rFonts w:ascii="Times New Roman" w:eastAsia="SimSun" w:hAnsi="Times New Roman" w:cs="Times New Roman"/>
          <w:kern w:val="2"/>
          <w:sz w:val="24"/>
          <w:szCs w:val="24"/>
          <w:lang w:eastAsia="hi-IN" w:bidi="hi-IN"/>
        </w:rPr>
      </w:pPr>
      <w:r w:rsidRPr="005B5436">
        <w:rPr>
          <w:rFonts w:ascii="Times New Roman" w:eastAsia="SimSun" w:hAnsi="Times New Roman" w:cs="Times New Roman"/>
          <w:kern w:val="2"/>
          <w:sz w:val="24"/>
          <w:szCs w:val="24"/>
          <w:lang w:eastAsia="hi-IN" w:bidi="hi-IN"/>
        </w:rPr>
        <w:t>12. Художественный вкус.</w:t>
      </w:r>
    </w:p>
    <w:p w:rsidR="005B5436" w:rsidRPr="005B5436" w:rsidRDefault="005B5436" w:rsidP="005B5436">
      <w:pPr>
        <w:shd w:val="clear" w:color="auto" w:fill="FFFFFF"/>
        <w:spacing w:before="100" w:beforeAutospacing="1" w:after="100" w:afterAutospacing="1" w:line="240" w:lineRule="auto"/>
        <w:jc w:val="both"/>
        <w:outlineLvl w:val="1"/>
        <w:rPr>
          <w:rFonts w:ascii="Georgia" w:eastAsia="Times New Roman" w:hAnsi="Georgia" w:cs="Times New Roman"/>
          <w:sz w:val="24"/>
          <w:szCs w:val="24"/>
          <w:lang w:eastAsia="ru-RU"/>
        </w:rPr>
      </w:pPr>
      <w:r w:rsidRPr="005B5436">
        <w:rPr>
          <w:rFonts w:ascii="Georgia" w:eastAsia="Times New Roman" w:hAnsi="Georgia" w:cs="Times New Roman"/>
          <w:sz w:val="24"/>
          <w:szCs w:val="24"/>
          <w:lang w:eastAsia="ru-RU"/>
        </w:rPr>
        <w:t>Темы проектов по литературе 10 класс</w:t>
      </w:r>
    </w:p>
    <w:p w:rsidR="005B5436" w:rsidRPr="005B5436" w:rsidRDefault="005B5436" w:rsidP="005B543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Примерные темы исследовательских проектов по литературе для учащихся 10 класса:</w:t>
      </w:r>
    </w:p>
    <w:p w:rsidR="005B5436" w:rsidRPr="005B5436" w:rsidRDefault="005B5436" w:rsidP="005B5436">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5B5436">
        <w:rPr>
          <w:rFonts w:ascii="Georgia" w:eastAsia="Times New Roman" w:hAnsi="Georgia" w:cs="Times New Roman"/>
          <w:sz w:val="24"/>
          <w:szCs w:val="24"/>
          <w:lang w:eastAsia="ru-RU"/>
        </w:rPr>
        <w:t>Гончаров Иван Александрович</w:t>
      </w:r>
    </w:p>
    <w:p w:rsidR="005B5436" w:rsidRPr="005B5436" w:rsidRDefault="005B5436" w:rsidP="005B543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Зооморфная символика романа И.А. Гончарова «Обрыв».</w:t>
      </w:r>
      <w:r w:rsidRPr="005B5436">
        <w:rPr>
          <w:rFonts w:ascii="Times New Roman" w:eastAsia="Times New Roman" w:hAnsi="Times New Roman" w:cs="Times New Roman"/>
          <w:sz w:val="24"/>
          <w:szCs w:val="24"/>
          <w:lang w:eastAsia="ru-RU"/>
        </w:rPr>
        <w:br/>
        <w:t>Имена собственные в произведениях И.А. Гончарова.</w:t>
      </w:r>
      <w:r w:rsidRPr="005B5436">
        <w:rPr>
          <w:rFonts w:ascii="Times New Roman" w:eastAsia="Times New Roman" w:hAnsi="Times New Roman" w:cs="Times New Roman"/>
          <w:sz w:val="24"/>
          <w:szCs w:val="24"/>
          <w:lang w:eastAsia="ru-RU"/>
        </w:rPr>
        <w:br/>
        <w:t>Трактовка сна Обломова в произведении Гончарова «Обломов».</w:t>
      </w:r>
    </w:p>
    <w:p w:rsidR="005B5436" w:rsidRPr="005B5436" w:rsidRDefault="005B5436" w:rsidP="005B5436">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5B5436">
        <w:rPr>
          <w:rFonts w:ascii="Georgia" w:eastAsia="Times New Roman" w:hAnsi="Georgia" w:cs="Times New Roman"/>
          <w:sz w:val="24"/>
          <w:szCs w:val="24"/>
          <w:lang w:eastAsia="ru-RU"/>
        </w:rPr>
        <w:t>Гюго Виктор Мари</w:t>
      </w:r>
    </w:p>
    <w:p w:rsidR="005B5436" w:rsidRPr="005B5436" w:rsidRDefault="005B5436" w:rsidP="005B543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В. Гюго «Последний день приговоренного к казни» и «Преступление и наказание» Ф.М. Достоевского.</w:t>
      </w:r>
      <w:r w:rsidRPr="005B5436">
        <w:rPr>
          <w:rFonts w:ascii="Times New Roman" w:eastAsia="Times New Roman" w:hAnsi="Times New Roman" w:cs="Times New Roman"/>
          <w:sz w:val="24"/>
          <w:szCs w:val="24"/>
          <w:lang w:eastAsia="ru-RU"/>
        </w:rPr>
        <w:br/>
        <w:t>Тема «униженных и оскорбленных» в творчестве Гюго и Достоевского.</w:t>
      </w:r>
    </w:p>
    <w:p w:rsidR="005B5436" w:rsidRPr="005B5436" w:rsidRDefault="005B5436" w:rsidP="005B5436">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5B5436">
        <w:rPr>
          <w:rFonts w:ascii="Georgia" w:eastAsia="Times New Roman" w:hAnsi="Georgia" w:cs="Times New Roman"/>
          <w:sz w:val="24"/>
          <w:szCs w:val="24"/>
          <w:lang w:eastAsia="ru-RU"/>
        </w:rPr>
        <w:t>Достоевский Фёдор Михайлович</w:t>
      </w:r>
    </w:p>
    <w:p w:rsidR="005B5436" w:rsidRPr="005B5436" w:rsidRDefault="005B5436" w:rsidP="005B543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Библейские мотивы в романе Ф.М. Достоевского "Преступление и наказание".</w:t>
      </w:r>
      <w:r w:rsidRPr="005B5436">
        <w:rPr>
          <w:rFonts w:ascii="Times New Roman" w:eastAsia="Times New Roman" w:hAnsi="Times New Roman" w:cs="Times New Roman"/>
          <w:sz w:val="24"/>
          <w:szCs w:val="24"/>
          <w:lang w:eastAsia="ru-RU"/>
        </w:rPr>
        <w:br/>
        <w:t>Значение стихотворения А.С. Пушкина «Рыцарь бедный» в художественной структуре романа Ф.М. Достоевского «Идиот».</w:t>
      </w:r>
      <w:r w:rsidRPr="005B5436">
        <w:rPr>
          <w:rFonts w:ascii="Times New Roman" w:eastAsia="Times New Roman" w:hAnsi="Times New Roman" w:cs="Times New Roman"/>
          <w:sz w:val="24"/>
          <w:szCs w:val="24"/>
          <w:lang w:eastAsia="ru-RU"/>
        </w:rPr>
        <w:br/>
        <w:t>Литературные и культурные ассоциации (цитаты, реминисценции, аллюзии) в романе Ф.М. Достоевского «Подросток».</w:t>
      </w:r>
      <w:r w:rsidRPr="005B5436">
        <w:rPr>
          <w:rFonts w:ascii="Times New Roman" w:eastAsia="Times New Roman" w:hAnsi="Times New Roman" w:cs="Times New Roman"/>
          <w:sz w:val="24"/>
          <w:szCs w:val="24"/>
          <w:lang w:eastAsia="ru-RU"/>
        </w:rPr>
        <w:br/>
        <w:t>Макар Девушкин как предшественник Раскольникова.</w:t>
      </w:r>
      <w:r w:rsidRPr="005B5436">
        <w:rPr>
          <w:rFonts w:ascii="Times New Roman" w:eastAsia="Times New Roman" w:hAnsi="Times New Roman" w:cs="Times New Roman"/>
          <w:sz w:val="24"/>
          <w:szCs w:val="24"/>
          <w:lang w:eastAsia="ru-RU"/>
        </w:rPr>
        <w:br/>
        <w:t>Раскольников и «лики зла» в романе Ф.М. Достоевского.</w:t>
      </w:r>
      <w:r w:rsidRPr="005B5436">
        <w:rPr>
          <w:rFonts w:ascii="Times New Roman" w:eastAsia="Times New Roman" w:hAnsi="Times New Roman" w:cs="Times New Roman"/>
          <w:sz w:val="24"/>
          <w:szCs w:val="24"/>
          <w:lang w:eastAsia="ru-RU"/>
        </w:rPr>
        <w:br/>
        <w:t>Реформы Александра II и их отражение в романе "Преступление и наказание".</w:t>
      </w:r>
      <w:r w:rsidRPr="005B5436">
        <w:rPr>
          <w:rFonts w:ascii="Times New Roman" w:eastAsia="Times New Roman" w:hAnsi="Times New Roman" w:cs="Times New Roman"/>
          <w:sz w:val="24"/>
          <w:szCs w:val="24"/>
          <w:lang w:eastAsia="ru-RU"/>
        </w:rPr>
        <w:br/>
        <w:t>Риторические приемы в диалогах героев Ф.М. Достоевского (на материале нескольких эпизодов романа "Преступление и наказание").</w:t>
      </w:r>
      <w:r w:rsidRPr="005B5436">
        <w:rPr>
          <w:rFonts w:ascii="Times New Roman" w:eastAsia="Times New Roman" w:hAnsi="Times New Roman" w:cs="Times New Roman"/>
          <w:sz w:val="24"/>
          <w:szCs w:val="24"/>
          <w:lang w:eastAsia="ru-RU"/>
        </w:rPr>
        <w:br/>
        <w:t>«Шекспировское» в русской прозе второй половины XIX века (на материале одного из произведений Ф.М. Достоевского).</w:t>
      </w:r>
      <w:r w:rsidRPr="005B5436">
        <w:rPr>
          <w:rFonts w:ascii="Times New Roman" w:eastAsia="Times New Roman" w:hAnsi="Times New Roman" w:cs="Times New Roman"/>
          <w:sz w:val="24"/>
          <w:szCs w:val="24"/>
          <w:lang w:eastAsia="ru-RU"/>
        </w:rPr>
        <w:br/>
        <w:t>Что читают герои романа "Преступление и наказание"?</w:t>
      </w:r>
    </w:p>
    <w:p w:rsidR="005B5436" w:rsidRPr="005B5436" w:rsidRDefault="005B5436" w:rsidP="005B5436">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5B5436">
        <w:rPr>
          <w:rFonts w:ascii="Georgia" w:eastAsia="Times New Roman" w:hAnsi="Georgia" w:cs="Times New Roman"/>
          <w:sz w:val="24"/>
          <w:szCs w:val="24"/>
          <w:lang w:eastAsia="ru-RU"/>
        </w:rPr>
        <w:t>Некрасов Николай Алексеевич</w:t>
      </w:r>
    </w:p>
    <w:p w:rsidR="005B5436" w:rsidRPr="005B5436" w:rsidRDefault="005B5436" w:rsidP="005B543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lastRenderedPageBreak/>
        <w:t xml:space="preserve">Поэтика поэмы </w:t>
      </w:r>
      <w:proofErr w:type="spellStart"/>
      <w:r w:rsidRPr="005B5436">
        <w:rPr>
          <w:rFonts w:ascii="Times New Roman" w:eastAsia="Times New Roman" w:hAnsi="Times New Roman" w:cs="Times New Roman"/>
          <w:sz w:val="24"/>
          <w:szCs w:val="24"/>
          <w:lang w:eastAsia="ru-RU"/>
        </w:rPr>
        <w:t>Н.А.Некрасова</w:t>
      </w:r>
      <w:proofErr w:type="spellEnd"/>
      <w:r w:rsidRPr="005B5436">
        <w:rPr>
          <w:rFonts w:ascii="Times New Roman" w:eastAsia="Times New Roman" w:hAnsi="Times New Roman" w:cs="Times New Roman"/>
          <w:sz w:val="24"/>
          <w:szCs w:val="24"/>
          <w:lang w:eastAsia="ru-RU"/>
        </w:rPr>
        <w:t xml:space="preserve"> «Кому на Руси жить хорошо» (по нескольким эпизодам).</w:t>
      </w:r>
      <w:r w:rsidRPr="005B5436">
        <w:rPr>
          <w:rFonts w:ascii="Times New Roman" w:eastAsia="Times New Roman" w:hAnsi="Times New Roman" w:cs="Times New Roman"/>
          <w:sz w:val="24"/>
          <w:szCs w:val="24"/>
          <w:lang w:eastAsia="ru-RU"/>
        </w:rPr>
        <w:br/>
        <w:t>Образ русской женщины в творчестве Н.А. Некрасова и А.Г. Венецианова.</w:t>
      </w:r>
    </w:p>
    <w:p w:rsidR="005B5436" w:rsidRPr="005B5436" w:rsidRDefault="005B5436" w:rsidP="005B5436">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5B5436">
        <w:rPr>
          <w:rFonts w:ascii="Georgia" w:eastAsia="Times New Roman" w:hAnsi="Georgia" w:cs="Times New Roman"/>
          <w:sz w:val="24"/>
          <w:szCs w:val="24"/>
          <w:lang w:eastAsia="ru-RU"/>
        </w:rPr>
        <w:t>Чехов Антон Павлович</w:t>
      </w:r>
    </w:p>
    <w:p w:rsidR="005B5436" w:rsidRPr="005B5436" w:rsidRDefault="005B5436" w:rsidP="005B543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Литературные места России А.П. Чехов.</w:t>
      </w:r>
      <w:r w:rsidRPr="005B5436">
        <w:rPr>
          <w:rFonts w:ascii="Times New Roman" w:eastAsia="Times New Roman" w:hAnsi="Times New Roman" w:cs="Times New Roman"/>
          <w:sz w:val="24"/>
          <w:szCs w:val="24"/>
          <w:lang w:eastAsia="ru-RU"/>
        </w:rPr>
        <w:br/>
        <w:t>Роль художественной детали в рассказах А.П. Чехова.</w:t>
      </w:r>
      <w:r w:rsidRPr="005B5436">
        <w:rPr>
          <w:rFonts w:ascii="Times New Roman" w:eastAsia="Times New Roman" w:hAnsi="Times New Roman" w:cs="Times New Roman"/>
          <w:sz w:val="24"/>
          <w:szCs w:val="24"/>
          <w:lang w:eastAsia="ru-RU"/>
        </w:rPr>
        <w:br/>
        <w:t>“Значащие” имена и фамилии литературных персонажей в ранних юмористических рассказах Чехова.</w:t>
      </w:r>
    </w:p>
    <w:p w:rsidR="005B5436" w:rsidRPr="005B5436" w:rsidRDefault="005B5436" w:rsidP="005B5436">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5B5436">
        <w:rPr>
          <w:rFonts w:ascii="Georgia" w:eastAsia="Times New Roman" w:hAnsi="Georgia" w:cs="Times New Roman"/>
          <w:sz w:val="24"/>
          <w:szCs w:val="24"/>
          <w:lang w:eastAsia="ru-RU"/>
        </w:rPr>
        <w:t>Пушкин Александр Сергеевич</w:t>
      </w:r>
    </w:p>
    <w:p w:rsidR="005B5436" w:rsidRPr="005B5436" w:rsidRDefault="005B5436" w:rsidP="005B5436">
      <w:pPr>
        <w:suppressAutoHyphens/>
        <w:spacing w:after="0" w:line="276" w:lineRule="auto"/>
        <w:ind w:firstLine="709"/>
        <w:jc w:val="both"/>
        <w:rPr>
          <w:rFonts w:ascii="Times New Roman" w:eastAsia="SimSun" w:hAnsi="Times New Roman" w:cs="Times New Roman"/>
          <w:kern w:val="2"/>
          <w:sz w:val="24"/>
          <w:szCs w:val="24"/>
          <w:lang w:eastAsia="hi-IN" w:bidi="hi-IN"/>
        </w:rPr>
      </w:pPr>
      <w:r w:rsidRPr="005B5436">
        <w:rPr>
          <w:rFonts w:ascii="Times New Roman" w:eastAsia="Times New Roman" w:hAnsi="Times New Roman" w:cs="Times New Roman"/>
          <w:kern w:val="2"/>
          <w:sz w:val="24"/>
          <w:szCs w:val="24"/>
          <w:lang w:eastAsia="ru-RU" w:bidi="hi-IN"/>
        </w:rPr>
        <w:t>Дуэль в жизни и творчестве Пушкина</w:t>
      </w:r>
      <w:r w:rsidRPr="005B5436">
        <w:rPr>
          <w:rFonts w:ascii="Times New Roman" w:eastAsia="Times New Roman" w:hAnsi="Times New Roman" w:cs="Times New Roman"/>
          <w:kern w:val="2"/>
          <w:sz w:val="24"/>
          <w:szCs w:val="24"/>
          <w:lang w:eastAsia="ru-RU" w:bidi="hi-IN"/>
        </w:rPr>
        <w:br/>
        <w:t>Значение стихотворения А.С. Пушкина «Рыцарь бедный» в художественной структуре романа Ф.М. Достоевского «Идиот».</w:t>
      </w:r>
      <w:r w:rsidRPr="005B5436">
        <w:rPr>
          <w:rFonts w:ascii="Times New Roman" w:eastAsia="Times New Roman" w:hAnsi="Times New Roman" w:cs="Times New Roman"/>
          <w:kern w:val="2"/>
          <w:sz w:val="24"/>
          <w:szCs w:val="24"/>
          <w:lang w:eastAsia="ru-RU" w:bidi="hi-IN"/>
        </w:rPr>
        <w:br/>
        <w:t>Литературные салоны пушкинской поры</w:t>
      </w:r>
      <w:r w:rsidRPr="005B5436">
        <w:rPr>
          <w:rFonts w:ascii="Times New Roman" w:eastAsia="Times New Roman" w:hAnsi="Times New Roman" w:cs="Times New Roman"/>
          <w:kern w:val="2"/>
          <w:sz w:val="24"/>
          <w:szCs w:val="24"/>
          <w:lang w:eastAsia="ru-RU" w:bidi="hi-IN"/>
        </w:rPr>
        <w:br/>
        <w:t>Образ Петербурга в произведениях А.С. Пушкина.</w:t>
      </w:r>
      <w:r w:rsidRPr="005B5436">
        <w:rPr>
          <w:rFonts w:ascii="Times New Roman" w:eastAsia="Times New Roman" w:hAnsi="Times New Roman" w:cs="Times New Roman"/>
          <w:kern w:val="2"/>
          <w:sz w:val="24"/>
          <w:szCs w:val="24"/>
          <w:lang w:eastAsia="ru-RU" w:bidi="hi-IN"/>
        </w:rPr>
        <w:br/>
      </w:r>
      <w:proofErr w:type="spellStart"/>
      <w:r w:rsidRPr="005B5436">
        <w:rPr>
          <w:rFonts w:ascii="Times New Roman" w:eastAsia="Times New Roman" w:hAnsi="Times New Roman" w:cs="Times New Roman"/>
          <w:kern w:val="2"/>
          <w:sz w:val="24"/>
          <w:szCs w:val="24"/>
          <w:lang w:eastAsia="ru-RU" w:bidi="hi-IN"/>
        </w:rPr>
        <w:t>Пушкинскийинтертекст</w:t>
      </w:r>
      <w:proofErr w:type="spellEnd"/>
      <w:r w:rsidRPr="005B5436">
        <w:rPr>
          <w:rFonts w:ascii="Times New Roman" w:eastAsia="Times New Roman" w:hAnsi="Times New Roman" w:cs="Times New Roman"/>
          <w:kern w:val="2"/>
          <w:sz w:val="24"/>
          <w:szCs w:val="24"/>
          <w:lang w:eastAsia="ru-RU" w:bidi="hi-IN"/>
        </w:rPr>
        <w:t xml:space="preserve"> романа И.А. Гончарова «Обыкновенная история».</w:t>
      </w:r>
    </w:p>
    <w:p w:rsidR="005B5436" w:rsidRPr="005B5436" w:rsidRDefault="005B5436" w:rsidP="005B5436">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5B5436">
        <w:rPr>
          <w:rFonts w:ascii="Georgia" w:eastAsia="Times New Roman" w:hAnsi="Georgia" w:cs="Times New Roman"/>
          <w:sz w:val="24"/>
          <w:szCs w:val="24"/>
          <w:lang w:eastAsia="ru-RU"/>
        </w:rPr>
        <w:t>Толстой Лев Николаевич</w:t>
      </w:r>
    </w:p>
    <w:p w:rsidR="005B5436" w:rsidRPr="005B5436" w:rsidRDefault="005B5436" w:rsidP="005B5436">
      <w:pPr>
        <w:spacing w:after="0" w:line="240" w:lineRule="auto"/>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«Только эта жизнь имеет цену» (по дневниковым записям Л. Толстого и роману Дж. Сэлинджера «Над пропастью во ржи»).</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Бальные платья начала XIX века (на материале романа «Война и мир»).</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Вооружение русской и французской армии в романе «Война и мир».</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Изображение военных действий в произведениях Л.Н. Толстого.</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Искусство психологического анализа в романе Л.Н. Толстого «Анна Каренина».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Наполеон на Поклонной горе (по роману Л.Н. Толстого "Война и мир").</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Пейзаж в поздних рассказах Л.Н. Толстого (любое произведение)</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Расписание дня дворянина в романе «Война и мир».</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Рассказ Геродота о скифах и рассказ Толстого «Много ли человеку земли нужно?»</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Роль сравнений в романе Л.Н. Толстого «Война и мир» (несколько эпизодов).</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Русский и французский императоры в романе Л.Н. Толстого «Война и мир».</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Своеобразие творческого метода романа Л.Н. Толстого «Анна Каренина».</w:t>
      </w:r>
    </w:p>
    <w:p w:rsidR="005B5436" w:rsidRPr="005B5436" w:rsidRDefault="005B5436" w:rsidP="005B5436">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5B5436">
        <w:rPr>
          <w:rFonts w:ascii="Georgia" w:eastAsia="Times New Roman" w:hAnsi="Georgia" w:cs="Times New Roman"/>
          <w:sz w:val="24"/>
          <w:szCs w:val="24"/>
          <w:lang w:eastAsia="ru-RU"/>
        </w:rPr>
        <w:t>Островский Александр Николаевич</w:t>
      </w:r>
    </w:p>
    <w:p w:rsidR="005B5436" w:rsidRPr="005B5436" w:rsidRDefault="005B5436" w:rsidP="005B543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Пословица в творчестве А.Н. Островского (любое произведение)</w:t>
      </w:r>
      <w:r w:rsidRPr="005B5436">
        <w:rPr>
          <w:rFonts w:ascii="Times New Roman" w:eastAsia="Times New Roman" w:hAnsi="Times New Roman" w:cs="Times New Roman"/>
          <w:sz w:val="24"/>
          <w:szCs w:val="24"/>
          <w:lang w:eastAsia="ru-RU"/>
        </w:rPr>
        <w:br/>
        <w:t xml:space="preserve">Литература и музыка: пьеса Островского "Гроза" и одноименная опера </w:t>
      </w:r>
      <w:proofErr w:type="spellStart"/>
      <w:r w:rsidRPr="005B5436">
        <w:rPr>
          <w:rFonts w:ascii="Times New Roman" w:eastAsia="Times New Roman" w:hAnsi="Times New Roman" w:cs="Times New Roman"/>
          <w:sz w:val="24"/>
          <w:szCs w:val="24"/>
          <w:lang w:eastAsia="ru-RU"/>
        </w:rPr>
        <w:t>Кашперова</w:t>
      </w:r>
      <w:proofErr w:type="spellEnd"/>
    </w:p>
    <w:p w:rsidR="005B5436" w:rsidRPr="005B5436" w:rsidRDefault="005B5436" w:rsidP="005B5436">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5B5436">
        <w:rPr>
          <w:rFonts w:ascii="Georgia" w:eastAsia="Times New Roman" w:hAnsi="Georgia" w:cs="Times New Roman"/>
          <w:sz w:val="24"/>
          <w:szCs w:val="24"/>
          <w:lang w:eastAsia="ru-RU"/>
        </w:rPr>
        <w:t>Тургенев Иван Сергеевич</w:t>
      </w:r>
    </w:p>
    <w:p w:rsidR="005B5436" w:rsidRPr="005B5436" w:rsidRDefault="005B5436" w:rsidP="005B543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 xml:space="preserve">Внешний облик «нового» человека («Отцы и дети» Тургенева, «Что </w:t>
      </w:r>
      <w:proofErr w:type="spellStart"/>
      <w:r w:rsidRPr="005B5436">
        <w:rPr>
          <w:rFonts w:ascii="Times New Roman" w:eastAsia="Times New Roman" w:hAnsi="Times New Roman" w:cs="Times New Roman"/>
          <w:sz w:val="24"/>
          <w:szCs w:val="24"/>
          <w:lang w:eastAsia="ru-RU"/>
        </w:rPr>
        <w:t>делать?»Чернышевского</w:t>
      </w:r>
      <w:proofErr w:type="spellEnd"/>
      <w:r w:rsidRPr="005B5436">
        <w:rPr>
          <w:rFonts w:ascii="Times New Roman" w:eastAsia="Times New Roman" w:hAnsi="Times New Roman" w:cs="Times New Roman"/>
          <w:sz w:val="24"/>
          <w:szCs w:val="24"/>
          <w:lang w:eastAsia="ru-RU"/>
        </w:rPr>
        <w:t>).</w:t>
      </w:r>
      <w:r w:rsidRPr="005B5436">
        <w:rPr>
          <w:rFonts w:ascii="Times New Roman" w:eastAsia="Times New Roman" w:hAnsi="Times New Roman" w:cs="Times New Roman"/>
          <w:sz w:val="24"/>
          <w:szCs w:val="24"/>
          <w:lang w:eastAsia="ru-RU"/>
        </w:rPr>
        <w:br/>
        <w:t>Жесты и слова героев в романе И.С. Тургенева «Отцы и дети».</w:t>
      </w:r>
      <w:r w:rsidRPr="005B5436">
        <w:rPr>
          <w:rFonts w:ascii="Times New Roman" w:eastAsia="Times New Roman" w:hAnsi="Times New Roman" w:cs="Times New Roman"/>
          <w:sz w:val="24"/>
          <w:szCs w:val="24"/>
          <w:lang w:eastAsia="ru-RU"/>
        </w:rPr>
        <w:br/>
        <w:t>Портрет персонажа в «Записках охотника» И.С. Тургенева.</w:t>
      </w:r>
      <w:r w:rsidRPr="005B5436">
        <w:rPr>
          <w:rFonts w:ascii="Times New Roman" w:eastAsia="Times New Roman" w:hAnsi="Times New Roman" w:cs="Times New Roman"/>
          <w:sz w:val="24"/>
          <w:szCs w:val="24"/>
          <w:lang w:eastAsia="ru-RU"/>
        </w:rPr>
        <w:br/>
        <w:t>Повесть Толстого "Отец Сергий" и роман И.С. Тургенева "Отцы и дети".</w:t>
      </w:r>
      <w:r w:rsidRPr="005B5436">
        <w:rPr>
          <w:rFonts w:ascii="Times New Roman" w:eastAsia="Times New Roman" w:hAnsi="Times New Roman" w:cs="Times New Roman"/>
          <w:sz w:val="24"/>
          <w:szCs w:val="24"/>
          <w:lang w:eastAsia="ru-RU"/>
        </w:rPr>
        <w:br/>
        <w:t>Портрет персонажа в «Записках охотника» И.С. Тургенева.</w:t>
      </w:r>
      <w:r w:rsidRPr="005B5436">
        <w:rPr>
          <w:rFonts w:ascii="Times New Roman" w:eastAsia="Times New Roman" w:hAnsi="Times New Roman" w:cs="Times New Roman"/>
          <w:sz w:val="24"/>
          <w:szCs w:val="24"/>
          <w:lang w:eastAsia="ru-RU"/>
        </w:rPr>
        <w:br/>
        <w:t>Традиции русского и немецкого романтизма в очерке И.С. Тургенева «Призраки».</w:t>
      </w:r>
    </w:p>
    <w:p w:rsidR="005B5436" w:rsidRPr="005B5436" w:rsidRDefault="005B5436" w:rsidP="005B5436">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5B5436">
        <w:rPr>
          <w:rFonts w:ascii="Georgia" w:eastAsia="Times New Roman" w:hAnsi="Georgia" w:cs="Times New Roman"/>
          <w:sz w:val="24"/>
          <w:szCs w:val="24"/>
          <w:lang w:eastAsia="ru-RU"/>
        </w:rPr>
        <w:lastRenderedPageBreak/>
        <w:t>Тютчев Фёдор Иванович</w:t>
      </w:r>
    </w:p>
    <w:p w:rsidR="005B5436" w:rsidRPr="005B5436" w:rsidRDefault="005B5436" w:rsidP="005B543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Античные образы в творчестве Ф.И. Тютчева.</w:t>
      </w:r>
      <w:r w:rsidRPr="005B5436">
        <w:rPr>
          <w:rFonts w:ascii="Times New Roman" w:eastAsia="Times New Roman" w:hAnsi="Times New Roman" w:cs="Times New Roman"/>
          <w:sz w:val="24"/>
          <w:szCs w:val="24"/>
          <w:lang w:eastAsia="ru-RU"/>
        </w:rPr>
        <w:br/>
        <w:t>Звуковые образы в стихотворениях Ф.И. Тютчева о природе.</w:t>
      </w:r>
      <w:r w:rsidRPr="005B5436">
        <w:rPr>
          <w:rFonts w:ascii="Times New Roman" w:eastAsia="Times New Roman" w:hAnsi="Times New Roman" w:cs="Times New Roman"/>
          <w:sz w:val="24"/>
          <w:szCs w:val="24"/>
          <w:lang w:eastAsia="ru-RU"/>
        </w:rPr>
        <w:br/>
      </w:r>
      <w:proofErr w:type="spellStart"/>
      <w:r w:rsidRPr="005B5436">
        <w:rPr>
          <w:rFonts w:ascii="Times New Roman" w:eastAsia="Times New Roman" w:hAnsi="Times New Roman" w:cs="Times New Roman"/>
          <w:sz w:val="24"/>
          <w:szCs w:val="24"/>
          <w:lang w:eastAsia="ru-RU"/>
        </w:rPr>
        <w:t>Тютчевские</w:t>
      </w:r>
      <w:proofErr w:type="spellEnd"/>
      <w:r w:rsidRPr="005B5436">
        <w:rPr>
          <w:rFonts w:ascii="Times New Roman" w:eastAsia="Times New Roman" w:hAnsi="Times New Roman" w:cs="Times New Roman"/>
          <w:sz w:val="24"/>
          <w:szCs w:val="24"/>
          <w:lang w:eastAsia="ru-RU"/>
        </w:rPr>
        <w:t xml:space="preserve"> размышления о космосе и хаосе.</w:t>
      </w:r>
    </w:p>
    <w:p w:rsidR="005B5436" w:rsidRPr="005B5436" w:rsidRDefault="005B5436" w:rsidP="005B5436">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5B5436">
        <w:rPr>
          <w:rFonts w:ascii="Georgia" w:eastAsia="Times New Roman" w:hAnsi="Georgia" w:cs="Times New Roman"/>
          <w:sz w:val="24"/>
          <w:szCs w:val="24"/>
          <w:lang w:eastAsia="ru-RU"/>
        </w:rPr>
        <w:t>Фет Афанасий Афанасьевич</w:t>
      </w:r>
    </w:p>
    <w:p w:rsidR="005B5436" w:rsidRPr="005B5436" w:rsidRDefault="005B5436" w:rsidP="005B543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Античные образы в поэзии А.А. Фета.</w:t>
      </w:r>
      <w:r w:rsidRPr="005B5436">
        <w:rPr>
          <w:rFonts w:ascii="Times New Roman" w:eastAsia="Times New Roman" w:hAnsi="Times New Roman" w:cs="Times New Roman"/>
          <w:sz w:val="24"/>
          <w:szCs w:val="24"/>
          <w:lang w:eastAsia="ru-RU"/>
        </w:rPr>
        <w:br/>
        <w:t>Кольцевая композиция в стихотворениях А.А. Фета.</w:t>
      </w:r>
    </w:p>
    <w:p w:rsidR="005B5436" w:rsidRPr="005B5436" w:rsidRDefault="005B5436" w:rsidP="005B5436">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5B5436">
        <w:rPr>
          <w:rFonts w:ascii="Georgia" w:eastAsia="Times New Roman" w:hAnsi="Georgia" w:cs="Times New Roman"/>
          <w:sz w:val="24"/>
          <w:szCs w:val="24"/>
          <w:lang w:eastAsia="ru-RU"/>
        </w:rPr>
        <w:t>Интересные темы исследовательских работ по литературе 10 класс</w:t>
      </w:r>
    </w:p>
    <w:p w:rsidR="005B5436" w:rsidRPr="005B5436" w:rsidRDefault="005B5436" w:rsidP="005B543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Примерные темы исследовательских работ по литературе для учащихся 10 класса:</w:t>
      </w:r>
    </w:p>
    <w:p w:rsidR="005B5436" w:rsidRPr="005B5436" w:rsidRDefault="005B5436" w:rsidP="005B5436">
      <w:pPr>
        <w:spacing w:after="0" w:line="240" w:lineRule="auto"/>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А.Д. Меньшиков в истории и литературе (Роман А.Н. Толстого «Петр Первый»).</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Бал в жизни дворянского общества и его отражение в русской литературе 19 века.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Библейские мотивы в русской поэзии</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В садах школы (история первого школьного выпуска).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 xml:space="preserve">Виды сказок В.М. </w:t>
      </w:r>
      <w:proofErr w:type="spellStart"/>
      <w:r w:rsidRPr="005B5436">
        <w:rPr>
          <w:rFonts w:ascii="Times New Roman" w:eastAsia="Times New Roman" w:hAnsi="Times New Roman" w:cs="Times New Roman"/>
          <w:sz w:val="24"/>
          <w:szCs w:val="24"/>
          <w:shd w:val="clear" w:color="auto" w:fill="FFFFFF"/>
          <w:lang w:eastAsia="ru-RU"/>
        </w:rPr>
        <w:t>Санги</w:t>
      </w:r>
      <w:proofErr w:type="spellEnd"/>
      <w:r w:rsidRPr="005B5436">
        <w:rPr>
          <w:rFonts w:ascii="Times New Roman" w:eastAsia="Times New Roman" w:hAnsi="Times New Roman" w:cs="Times New Roman"/>
          <w:sz w:val="24"/>
          <w:szCs w:val="24"/>
          <w:shd w:val="clear" w:color="auto" w:fill="FFFFFF"/>
          <w:lang w:eastAsia="ru-RU"/>
        </w:rPr>
        <w:t xml:space="preserve"> - </w:t>
      </w:r>
      <w:proofErr w:type="spellStart"/>
      <w:r w:rsidRPr="005B5436">
        <w:rPr>
          <w:rFonts w:ascii="Times New Roman" w:eastAsia="Times New Roman" w:hAnsi="Times New Roman" w:cs="Times New Roman"/>
          <w:sz w:val="24"/>
          <w:szCs w:val="24"/>
          <w:shd w:val="clear" w:color="auto" w:fill="FFFFFF"/>
          <w:lang w:eastAsia="ru-RU"/>
        </w:rPr>
        <w:t>нивский</w:t>
      </w:r>
      <w:proofErr w:type="spellEnd"/>
      <w:r w:rsidRPr="005B5436">
        <w:rPr>
          <w:rFonts w:ascii="Times New Roman" w:eastAsia="Times New Roman" w:hAnsi="Times New Roman" w:cs="Times New Roman"/>
          <w:sz w:val="24"/>
          <w:szCs w:val="24"/>
          <w:shd w:val="clear" w:color="auto" w:fill="FFFFFF"/>
          <w:lang w:eastAsia="ru-RU"/>
        </w:rPr>
        <w:t xml:space="preserve"> сказочник.</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Герой- правдоискатель в литературе конца XX-начала XXI веков.</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Герой современной русской и французской литературы</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Дуэль как элемент дворянской культуры в произведениях русских писателей 19 века.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Женские образы в кинематографе</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 xml:space="preserve">Женские судьбы в поэзии Ахмадуллиной и </w:t>
      </w:r>
      <w:proofErr w:type="spellStart"/>
      <w:r w:rsidRPr="005B5436">
        <w:rPr>
          <w:rFonts w:ascii="Times New Roman" w:eastAsia="Times New Roman" w:hAnsi="Times New Roman" w:cs="Times New Roman"/>
          <w:sz w:val="24"/>
          <w:szCs w:val="24"/>
          <w:shd w:val="clear" w:color="auto" w:fill="FFFFFF"/>
          <w:lang w:eastAsia="ru-RU"/>
        </w:rPr>
        <w:t>Тушновой</w:t>
      </w:r>
      <w:proofErr w:type="spellEnd"/>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Женские судьбы в поэзии Серебряного века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Женские судьбы в стихах наших современниц</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Использование прецедентных текстов в заголовках журнальных статей</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Карты и карточная игра в русской литературе 19 века.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Комическое и его формы в сказках М.Е. Салтыкова-Щедрина.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Кто гений чистой красоты?</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Любимые женщины Есенина (юность)</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Малый драматический театр: истоки популярности</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 xml:space="preserve">Мир </w:t>
      </w:r>
      <w:proofErr w:type="spellStart"/>
      <w:r w:rsidRPr="005B5436">
        <w:rPr>
          <w:rFonts w:ascii="Times New Roman" w:eastAsia="Times New Roman" w:hAnsi="Times New Roman" w:cs="Times New Roman"/>
          <w:sz w:val="24"/>
          <w:szCs w:val="24"/>
          <w:shd w:val="clear" w:color="auto" w:fill="FFFFFF"/>
          <w:lang w:eastAsia="ru-RU"/>
        </w:rPr>
        <w:t>фэнтези</w:t>
      </w:r>
      <w:proofErr w:type="spellEnd"/>
      <w:r w:rsidRPr="005B5436">
        <w:rPr>
          <w:rFonts w:ascii="Times New Roman" w:eastAsia="Times New Roman" w:hAnsi="Times New Roman" w:cs="Times New Roman"/>
          <w:sz w:val="24"/>
          <w:szCs w:val="24"/>
          <w:shd w:val="clear" w:color="auto" w:fill="FFFFFF"/>
          <w:lang w:eastAsia="ru-RU"/>
        </w:rPr>
        <w:t xml:space="preserve"> в современной литературе</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Молодежный сленг. Его происхождение и функционирование.</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Нарушение речевых и стилистических норм в рекламной продукции.</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Образ еды в произведениях русских.</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Образ птицы в русской литературе</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Образ птицы: от мифа к поэзии</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Образы деревьев в русской поэзии 19 века.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 xml:space="preserve">Особенности жанра </w:t>
      </w:r>
      <w:proofErr w:type="spellStart"/>
      <w:r w:rsidRPr="005B5436">
        <w:rPr>
          <w:rFonts w:ascii="Times New Roman" w:eastAsia="Times New Roman" w:hAnsi="Times New Roman" w:cs="Times New Roman"/>
          <w:sz w:val="24"/>
          <w:szCs w:val="24"/>
          <w:shd w:val="clear" w:color="auto" w:fill="FFFFFF"/>
          <w:lang w:eastAsia="ru-RU"/>
        </w:rPr>
        <w:t>фэнтези</w:t>
      </w:r>
      <w:proofErr w:type="spellEnd"/>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 xml:space="preserve">Поэт </w:t>
      </w:r>
      <w:proofErr w:type="spellStart"/>
      <w:r w:rsidRPr="005B5436">
        <w:rPr>
          <w:rFonts w:ascii="Times New Roman" w:eastAsia="Times New Roman" w:hAnsi="Times New Roman" w:cs="Times New Roman"/>
          <w:sz w:val="24"/>
          <w:szCs w:val="24"/>
          <w:shd w:val="clear" w:color="auto" w:fill="FFFFFF"/>
          <w:lang w:eastAsia="ru-RU"/>
        </w:rPr>
        <w:t>Г.Гейне</w:t>
      </w:r>
      <w:proofErr w:type="spellEnd"/>
      <w:r w:rsidRPr="005B5436">
        <w:rPr>
          <w:rFonts w:ascii="Times New Roman" w:eastAsia="Times New Roman" w:hAnsi="Times New Roman" w:cs="Times New Roman"/>
          <w:sz w:val="24"/>
          <w:szCs w:val="24"/>
          <w:shd w:val="clear" w:color="auto" w:fill="FFFFFF"/>
          <w:lang w:eastAsia="ru-RU"/>
        </w:rPr>
        <w:t xml:space="preserve"> в переводах </w:t>
      </w:r>
      <w:proofErr w:type="spellStart"/>
      <w:r w:rsidRPr="005B5436">
        <w:rPr>
          <w:rFonts w:ascii="Times New Roman" w:eastAsia="Times New Roman" w:hAnsi="Times New Roman" w:cs="Times New Roman"/>
          <w:sz w:val="24"/>
          <w:szCs w:val="24"/>
          <w:shd w:val="clear" w:color="auto" w:fill="FFFFFF"/>
          <w:lang w:eastAsia="ru-RU"/>
        </w:rPr>
        <w:t>М.Лермонтова</w:t>
      </w:r>
      <w:proofErr w:type="spellEnd"/>
      <w:r w:rsidRPr="005B5436">
        <w:rPr>
          <w:rFonts w:ascii="Times New Roman" w:eastAsia="Times New Roman" w:hAnsi="Times New Roman" w:cs="Times New Roman"/>
          <w:sz w:val="24"/>
          <w:szCs w:val="24"/>
          <w:shd w:val="clear" w:color="auto" w:fill="FFFFFF"/>
          <w:lang w:eastAsia="ru-RU"/>
        </w:rPr>
        <w:t xml:space="preserve">, </w:t>
      </w:r>
      <w:proofErr w:type="spellStart"/>
      <w:r w:rsidRPr="005B5436">
        <w:rPr>
          <w:rFonts w:ascii="Times New Roman" w:eastAsia="Times New Roman" w:hAnsi="Times New Roman" w:cs="Times New Roman"/>
          <w:sz w:val="24"/>
          <w:szCs w:val="24"/>
          <w:shd w:val="clear" w:color="auto" w:fill="FFFFFF"/>
          <w:lang w:eastAsia="ru-RU"/>
        </w:rPr>
        <w:t>Ф.Тютчева</w:t>
      </w:r>
      <w:proofErr w:type="spellEnd"/>
      <w:r w:rsidRPr="005B5436">
        <w:rPr>
          <w:rFonts w:ascii="Times New Roman" w:eastAsia="Times New Roman" w:hAnsi="Times New Roman" w:cs="Times New Roman"/>
          <w:sz w:val="24"/>
          <w:szCs w:val="24"/>
          <w:shd w:val="clear" w:color="auto" w:fill="FFFFFF"/>
          <w:lang w:eastAsia="ru-RU"/>
        </w:rPr>
        <w:t xml:space="preserve">, </w:t>
      </w:r>
      <w:proofErr w:type="spellStart"/>
      <w:r w:rsidRPr="005B5436">
        <w:rPr>
          <w:rFonts w:ascii="Times New Roman" w:eastAsia="Times New Roman" w:hAnsi="Times New Roman" w:cs="Times New Roman"/>
          <w:sz w:val="24"/>
          <w:szCs w:val="24"/>
          <w:shd w:val="clear" w:color="auto" w:fill="FFFFFF"/>
          <w:lang w:eastAsia="ru-RU"/>
        </w:rPr>
        <w:t>Л.Фета</w:t>
      </w:r>
      <w:proofErr w:type="spellEnd"/>
      <w:r w:rsidRPr="005B5436">
        <w:rPr>
          <w:rFonts w:ascii="Times New Roman" w:eastAsia="Times New Roman" w:hAnsi="Times New Roman" w:cs="Times New Roman"/>
          <w:sz w:val="24"/>
          <w:szCs w:val="24"/>
          <w:shd w:val="clear" w:color="auto" w:fill="FFFFFF"/>
          <w:lang w:eastAsia="ru-RU"/>
        </w:rPr>
        <w:t xml:space="preserve">, </w:t>
      </w:r>
      <w:proofErr w:type="spellStart"/>
      <w:r w:rsidRPr="005B5436">
        <w:rPr>
          <w:rFonts w:ascii="Times New Roman" w:eastAsia="Times New Roman" w:hAnsi="Times New Roman" w:cs="Times New Roman"/>
          <w:sz w:val="24"/>
          <w:szCs w:val="24"/>
          <w:shd w:val="clear" w:color="auto" w:fill="FFFFFF"/>
          <w:lang w:eastAsia="ru-RU"/>
        </w:rPr>
        <w:t>М.Михайлова</w:t>
      </w:r>
      <w:proofErr w:type="spellEnd"/>
      <w:r w:rsidRPr="005B5436">
        <w:rPr>
          <w:rFonts w:ascii="Times New Roman" w:eastAsia="Times New Roman" w:hAnsi="Times New Roman" w:cs="Times New Roman"/>
          <w:sz w:val="24"/>
          <w:szCs w:val="24"/>
          <w:shd w:val="clear" w:color="auto" w:fill="FFFFFF"/>
          <w:lang w:eastAsia="ru-RU"/>
        </w:rPr>
        <w:t>.</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Притча о блудном сыне</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 xml:space="preserve">Противопоставление «я» - «мы» в пьесах драматурга С. Г. </w:t>
      </w:r>
      <w:proofErr w:type="spellStart"/>
      <w:r w:rsidRPr="005B5436">
        <w:rPr>
          <w:rFonts w:ascii="Times New Roman" w:eastAsia="Times New Roman" w:hAnsi="Times New Roman" w:cs="Times New Roman"/>
          <w:sz w:val="24"/>
          <w:szCs w:val="24"/>
          <w:shd w:val="clear" w:color="auto" w:fill="FFFFFF"/>
          <w:lang w:eastAsia="ru-RU"/>
        </w:rPr>
        <w:t>Куваева</w:t>
      </w:r>
      <w:proofErr w:type="spellEnd"/>
      <w:r w:rsidRPr="005B5436">
        <w:rPr>
          <w:rFonts w:ascii="Times New Roman" w:eastAsia="Times New Roman" w:hAnsi="Times New Roman" w:cs="Times New Roman"/>
          <w:sz w:val="24"/>
          <w:szCs w:val="24"/>
          <w:shd w:val="clear" w:color="auto" w:fill="FFFFFF"/>
          <w:lang w:eastAsia="ru-RU"/>
        </w:rPr>
        <w:t>.</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Птицы от мифа к поэзии</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Публицистика последних лет: темы, проблемы, пафос.</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 xml:space="preserve">Пушкинские мотивы в современной поэзии (на материале стихотворений Светланы </w:t>
      </w:r>
      <w:proofErr w:type="spellStart"/>
      <w:r w:rsidRPr="005B5436">
        <w:rPr>
          <w:rFonts w:ascii="Times New Roman" w:eastAsia="Times New Roman" w:hAnsi="Times New Roman" w:cs="Times New Roman"/>
          <w:sz w:val="24"/>
          <w:szCs w:val="24"/>
          <w:shd w:val="clear" w:color="auto" w:fill="FFFFFF"/>
          <w:lang w:eastAsia="ru-RU"/>
        </w:rPr>
        <w:t>Сырневой</w:t>
      </w:r>
      <w:proofErr w:type="spellEnd"/>
      <w:r w:rsidRPr="005B5436">
        <w:rPr>
          <w:rFonts w:ascii="Times New Roman" w:eastAsia="Times New Roman" w:hAnsi="Times New Roman" w:cs="Times New Roman"/>
          <w:sz w:val="24"/>
          <w:szCs w:val="24"/>
          <w:shd w:val="clear" w:color="auto" w:fill="FFFFFF"/>
          <w:lang w:eastAsia="ru-RU"/>
        </w:rPr>
        <w:t xml:space="preserve"> или другого современного поэта).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Рок-революция в России: взаимовлияние рок-поэзии и русской истории.</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Русский речевой этикет - приветствия</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Русский рок: идея протеста и ее языковое воплощение.</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lastRenderedPageBreak/>
        <w:t>Сатира в русской литературе</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Сербскохорватский эпос: исторический и культурный аспекты</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Сказ и его воплощение в повестях и рассказах Н.С. Лескова.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Сквозь крылья разглядеть сокрытую свободу</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Слово и музыка в стихах А. Фета.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Сны и сновидения в русской литературе</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Современные бестселлеры - подлинная литература или дань моде (на примере одного из авторов)</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Средства выражения комического в сказке Л. Филатова «Про Федота-стрельца»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Театр XIX - начала XX века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Тема пути в русской литературе</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Трагедия времени (по роману Ф. Абрамова «Братья и сестры»)</w:t>
      </w:r>
      <w:r w:rsidRPr="005B5436">
        <w:rPr>
          <w:rFonts w:ascii="Times New Roman" w:eastAsia="Times New Roman" w:hAnsi="Times New Roman" w:cs="Times New Roman"/>
          <w:sz w:val="24"/>
          <w:szCs w:val="24"/>
          <w:lang w:eastAsia="ru-RU"/>
        </w:rPr>
        <w:br/>
      </w:r>
      <w:proofErr w:type="spellStart"/>
      <w:r w:rsidRPr="005B5436">
        <w:rPr>
          <w:rFonts w:ascii="Times New Roman" w:eastAsia="Times New Roman" w:hAnsi="Times New Roman" w:cs="Times New Roman"/>
          <w:sz w:val="24"/>
          <w:szCs w:val="24"/>
          <w:shd w:val="clear" w:color="auto" w:fill="FFFFFF"/>
          <w:lang w:eastAsia="ru-RU"/>
        </w:rPr>
        <w:t>Тютчевские</w:t>
      </w:r>
      <w:proofErr w:type="spellEnd"/>
      <w:r w:rsidRPr="005B5436">
        <w:rPr>
          <w:rFonts w:ascii="Times New Roman" w:eastAsia="Times New Roman" w:hAnsi="Times New Roman" w:cs="Times New Roman"/>
          <w:sz w:val="24"/>
          <w:szCs w:val="24"/>
          <w:shd w:val="clear" w:color="auto" w:fill="FFFFFF"/>
          <w:lang w:eastAsia="ru-RU"/>
        </w:rPr>
        <w:t xml:space="preserve"> размышления о космосе и хаосе.</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Учитель…Какой он на страницах отечественной литературы?</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Флора и фауна в поэзии Серебряного века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Язык жестов героев…</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Язык и юмор в романе Ильфа и Петрова “Двенадцать стульев”.</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Языковая палитра в «Слове о полку Игореве…»</w:t>
      </w:r>
    </w:p>
    <w:p w:rsidR="005B5436" w:rsidRPr="005B5436" w:rsidRDefault="005B5436" w:rsidP="005B5436">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5B5436">
        <w:rPr>
          <w:rFonts w:ascii="Georgia" w:eastAsia="Times New Roman" w:hAnsi="Georgia" w:cs="Times New Roman"/>
          <w:sz w:val="24"/>
          <w:szCs w:val="24"/>
          <w:lang w:eastAsia="ru-RU"/>
        </w:rPr>
        <w:t>Исследовательские работы, Шолохов Михаил Александрович</w:t>
      </w:r>
    </w:p>
    <w:p w:rsidR="005B5436" w:rsidRPr="005B5436" w:rsidRDefault="005B5436" w:rsidP="005B5436">
      <w:pPr>
        <w:spacing w:after="200" w:line="276" w:lineRule="auto"/>
        <w:rPr>
          <w:rFonts w:ascii="Times New Roman" w:eastAsia="Times New Roman" w:hAnsi="Times New Roman" w:cs="Times New Roman"/>
          <w:sz w:val="24"/>
          <w:szCs w:val="24"/>
          <w:shd w:val="clear" w:color="auto" w:fill="FFFFFF"/>
          <w:lang w:eastAsia="ru-RU"/>
        </w:rPr>
      </w:pP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Ассоциативная связь в спасении Соколовым сироты Вани с памятником советскому солдату в парке Берлина.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Война в произведениях М.А. Шолохова.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Гуманистический пафос рассказа "Судьба человека".</w:t>
      </w:r>
      <w:r w:rsidRPr="005B5436">
        <w:rPr>
          <w:rFonts w:ascii="Times New Roman" w:eastAsia="Times New Roman" w:hAnsi="Times New Roman" w:cs="Times New Roman"/>
          <w:sz w:val="24"/>
          <w:szCs w:val="24"/>
          <w:lang w:eastAsia="ru-RU"/>
        </w:rPr>
        <w:br/>
      </w:r>
      <w:proofErr w:type="spellStart"/>
      <w:r w:rsidRPr="005B5436">
        <w:rPr>
          <w:rFonts w:ascii="Times New Roman" w:eastAsia="Times New Roman" w:hAnsi="Times New Roman" w:cs="Times New Roman"/>
          <w:sz w:val="24"/>
          <w:szCs w:val="24"/>
          <w:shd w:val="clear" w:color="auto" w:fill="FFFFFF"/>
          <w:lang w:eastAsia="ru-RU"/>
        </w:rPr>
        <w:t>Двуплановость</w:t>
      </w:r>
      <w:proofErr w:type="spellEnd"/>
      <w:r w:rsidRPr="005B5436">
        <w:rPr>
          <w:rFonts w:ascii="Times New Roman" w:eastAsia="Times New Roman" w:hAnsi="Times New Roman" w:cs="Times New Roman"/>
          <w:sz w:val="24"/>
          <w:szCs w:val="24"/>
          <w:shd w:val="clear" w:color="auto" w:fill="FFFFFF"/>
          <w:lang w:eastAsia="ru-RU"/>
        </w:rPr>
        <w:t xml:space="preserve"> рассказа "Судьба человека".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Исторические параллели в военном очерке М.А. Шолохова "На Дону".</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Картины духовной жизни людей на войне по произведениям М. Шолохова.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Категория интенсивности и способы выражения в романе М. А. Шолохова «Тихий Дон».</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М.А. Шолохов как общественный деятель.</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 xml:space="preserve">Мои любимые страницы в военной прозе </w:t>
      </w:r>
      <w:proofErr w:type="spellStart"/>
      <w:r w:rsidRPr="005B5436">
        <w:rPr>
          <w:rFonts w:ascii="Times New Roman" w:eastAsia="Times New Roman" w:hAnsi="Times New Roman" w:cs="Times New Roman"/>
          <w:sz w:val="24"/>
          <w:szCs w:val="24"/>
          <w:shd w:val="clear" w:color="auto" w:fill="FFFFFF"/>
          <w:lang w:eastAsia="ru-RU"/>
        </w:rPr>
        <w:t>М.А.Шолохова</w:t>
      </w:r>
      <w:proofErr w:type="spellEnd"/>
      <w:r w:rsidRPr="005B5436">
        <w:rPr>
          <w:rFonts w:ascii="Times New Roman" w:eastAsia="Times New Roman" w:hAnsi="Times New Roman" w:cs="Times New Roman"/>
          <w:sz w:val="24"/>
          <w:szCs w:val="24"/>
          <w:shd w:val="clear" w:color="auto" w:fill="FFFFFF"/>
          <w:lang w:eastAsia="ru-RU"/>
        </w:rPr>
        <w:t>.</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Народные характеры в романе "Они сражались за Родину".</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Народность рассказа "Судьба человека".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 xml:space="preserve">Общественные проблемы в военной прозе </w:t>
      </w:r>
      <w:proofErr w:type="spellStart"/>
      <w:r w:rsidRPr="005B5436">
        <w:rPr>
          <w:rFonts w:ascii="Times New Roman" w:eastAsia="Times New Roman" w:hAnsi="Times New Roman" w:cs="Times New Roman"/>
          <w:sz w:val="24"/>
          <w:szCs w:val="24"/>
          <w:shd w:val="clear" w:color="auto" w:fill="FFFFFF"/>
          <w:lang w:eastAsia="ru-RU"/>
        </w:rPr>
        <w:t>М.Шолохова</w:t>
      </w:r>
      <w:proofErr w:type="spellEnd"/>
      <w:r w:rsidRPr="005B5436">
        <w:rPr>
          <w:rFonts w:ascii="Times New Roman" w:eastAsia="Times New Roman" w:hAnsi="Times New Roman" w:cs="Times New Roman"/>
          <w:sz w:val="24"/>
          <w:szCs w:val="24"/>
          <w:shd w:val="clear" w:color="auto" w:fill="FFFFFF"/>
          <w:lang w:eastAsia="ru-RU"/>
        </w:rPr>
        <w:t>, "Окопная правда" в произведениях М. Шолохова о войне.</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Особенности языка романов М.А. Шолохова.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Пейзаж в романе "Они сражались за Родину".</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Природа в произведениях М.А. Шолохова.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Писатель и дети</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Роль пословиц и поговорок в произведениях М.А. Шолохова.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Роль ребёнка в судьбах шолоховских персонажей на войне.</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Русский характер в военной прозе М. Шолохова, "Судьба человека" как рассказ-предупреждение и рассказ-полемика.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Связь с землёй в мирной и фронтовой жизни героев романа "Они сражались за Родину".</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Семейный вопрос в военной прозе М. Шолохова.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Страницы военной жизни М.А. Шолохова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lastRenderedPageBreak/>
        <w:t>Фронтовое братство героев романа "Они сражались за Родину".</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Шолоховская география: от истоков до Нобелевского триумфа.</w:t>
      </w:r>
    </w:p>
    <w:p w:rsidR="005B5436" w:rsidRPr="005B5436" w:rsidRDefault="005B5436" w:rsidP="005B5436">
      <w:pPr>
        <w:shd w:val="clear" w:color="auto" w:fill="FFFFFF"/>
        <w:spacing w:before="100" w:beforeAutospacing="1" w:after="100" w:afterAutospacing="1" w:line="240" w:lineRule="auto"/>
        <w:jc w:val="both"/>
        <w:outlineLvl w:val="1"/>
        <w:rPr>
          <w:rFonts w:ascii="Georgia" w:eastAsia="Times New Roman" w:hAnsi="Georgia" w:cs="Times New Roman"/>
          <w:sz w:val="24"/>
          <w:szCs w:val="24"/>
          <w:lang w:eastAsia="ru-RU"/>
        </w:rPr>
      </w:pPr>
      <w:r w:rsidRPr="005B5436">
        <w:rPr>
          <w:rFonts w:ascii="Georgia" w:eastAsia="Times New Roman" w:hAnsi="Georgia" w:cs="Times New Roman"/>
          <w:sz w:val="24"/>
          <w:szCs w:val="24"/>
          <w:lang w:eastAsia="ru-RU"/>
        </w:rPr>
        <w:t>Темы проектов по литературе 11 класс</w:t>
      </w:r>
    </w:p>
    <w:p w:rsidR="005B5436" w:rsidRPr="005B5436" w:rsidRDefault="005B5436" w:rsidP="005B543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5436">
        <w:rPr>
          <w:rFonts w:ascii="Times New Roman" w:eastAsia="Times New Roman" w:hAnsi="Times New Roman" w:cs="Times New Roman"/>
          <w:i/>
          <w:iCs/>
          <w:sz w:val="24"/>
          <w:szCs w:val="24"/>
          <w:lang w:eastAsia="ru-RU"/>
        </w:rPr>
        <w:t>Примерные темы исследовательских проектов по литературе для учащихся 11 класса:</w:t>
      </w:r>
    </w:p>
    <w:p w:rsidR="005B5436" w:rsidRPr="005B5436" w:rsidRDefault="005B5436" w:rsidP="005B5436">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5B5436">
        <w:rPr>
          <w:rFonts w:ascii="Georgia" w:eastAsia="Times New Roman" w:hAnsi="Georgia" w:cs="Times New Roman"/>
          <w:sz w:val="24"/>
          <w:szCs w:val="24"/>
          <w:lang w:eastAsia="ru-RU"/>
        </w:rPr>
        <w:t>Анна Ахматова</w:t>
      </w:r>
    </w:p>
    <w:p w:rsidR="005B5436" w:rsidRPr="005B5436" w:rsidRDefault="005B5436" w:rsidP="005B543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Александр Сергеевич Пушкин в лирике Анны Андреевны Ахматовой.</w:t>
      </w:r>
      <w:r w:rsidRPr="005B5436">
        <w:rPr>
          <w:rFonts w:ascii="Times New Roman" w:eastAsia="Times New Roman" w:hAnsi="Times New Roman" w:cs="Times New Roman"/>
          <w:sz w:val="24"/>
          <w:szCs w:val="24"/>
          <w:lang w:eastAsia="ru-RU"/>
        </w:rPr>
        <w:br/>
        <w:t>Особенности восприятия лирики А. Ахматовой через художественные образы.</w:t>
      </w:r>
      <w:r w:rsidRPr="005B5436">
        <w:rPr>
          <w:rFonts w:ascii="Times New Roman" w:eastAsia="Times New Roman" w:hAnsi="Times New Roman" w:cs="Times New Roman"/>
          <w:sz w:val="24"/>
          <w:szCs w:val="24"/>
          <w:lang w:eastAsia="ru-RU"/>
        </w:rPr>
        <w:br/>
        <w:t>Цветовая символика образа Розы в поэтическом мире Анны Ахматовой.</w:t>
      </w:r>
      <w:r w:rsidRPr="005B5436">
        <w:rPr>
          <w:rFonts w:ascii="Times New Roman" w:eastAsia="Times New Roman" w:hAnsi="Times New Roman" w:cs="Times New Roman"/>
          <w:sz w:val="24"/>
          <w:szCs w:val="24"/>
          <w:lang w:eastAsia="ru-RU"/>
        </w:rPr>
        <w:br/>
        <w:t>Цветы в поэзии А.А. Ахматовой.</w:t>
      </w:r>
      <w:r w:rsidRPr="005B5436">
        <w:rPr>
          <w:rFonts w:ascii="Times New Roman" w:eastAsia="Times New Roman" w:hAnsi="Times New Roman" w:cs="Times New Roman"/>
          <w:sz w:val="24"/>
          <w:szCs w:val="24"/>
          <w:lang w:eastAsia="ru-RU"/>
        </w:rPr>
        <w:br/>
        <w:t xml:space="preserve">Эпиграф как средство формирования </w:t>
      </w:r>
      <w:proofErr w:type="spellStart"/>
      <w:r w:rsidRPr="005B5436">
        <w:rPr>
          <w:rFonts w:ascii="Times New Roman" w:eastAsia="Times New Roman" w:hAnsi="Times New Roman" w:cs="Times New Roman"/>
          <w:sz w:val="24"/>
          <w:szCs w:val="24"/>
          <w:lang w:eastAsia="ru-RU"/>
        </w:rPr>
        <w:t>А.Ахматовой</w:t>
      </w:r>
      <w:proofErr w:type="spellEnd"/>
      <w:r w:rsidRPr="005B5436">
        <w:rPr>
          <w:rFonts w:ascii="Times New Roman" w:eastAsia="Times New Roman" w:hAnsi="Times New Roman" w:cs="Times New Roman"/>
          <w:sz w:val="24"/>
          <w:szCs w:val="24"/>
          <w:lang w:eastAsia="ru-RU"/>
        </w:rPr>
        <w:t xml:space="preserve"> диалогической модальности художественного текста.</w:t>
      </w:r>
    </w:p>
    <w:p w:rsidR="005B5436" w:rsidRPr="005B5436" w:rsidRDefault="005B5436" w:rsidP="005B5436">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5B5436">
        <w:rPr>
          <w:rFonts w:ascii="Georgia" w:eastAsia="Times New Roman" w:hAnsi="Georgia" w:cs="Times New Roman"/>
          <w:sz w:val="24"/>
          <w:szCs w:val="24"/>
          <w:lang w:eastAsia="ru-RU"/>
        </w:rPr>
        <w:t>Борис Акунин</w:t>
      </w:r>
    </w:p>
    <w:p w:rsidR="005B5436" w:rsidRPr="005B5436" w:rsidRDefault="005B5436" w:rsidP="005B543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Игра как прием постмодернизма в творчестве Бориса Акунина.</w:t>
      </w:r>
      <w:r w:rsidRPr="005B5436">
        <w:rPr>
          <w:rFonts w:ascii="Times New Roman" w:eastAsia="Times New Roman" w:hAnsi="Times New Roman" w:cs="Times New Roman"/>
          <w:sz w:val="24"/>
          <w:szCs w:val="24"/>
          <w:lang w:eastAsia="ru-RU"/>
        </w:rPr>
        <w:br/>
        <w:t>Художественные приёмы и особенности романов Бориса Акунина «</w:t>
      </w:r>
      <w:proofErr w:type="spellStart"/>
      <w:r w:rsidRPr="005B5436">
        <w:rPr>
          <w:rFonts w:ascii="Times New Roman" w:eastAsia="Times New Roman" w:hAnsi="Times New Roman" w:cs="Times New Roman"/>
          <w:sz w:val="24"/>
          <w:szCs w:val="24"/>
          <w:lang w:eastAsia="ru-RU"/>
        </w:rPr>
        <w:t>Азазель</w:t>
      </w:r>
      <w:proofErr w:type="spellEnd"/>
      <w:r w:rsidRPr="005B5436">
        <w:rPr>
          <w:rFonts w:ascii="Times New Roman" w:eastAsia="Times New Roman" w:hAnsi="Times New Roman" w:cs="Times New Roman"/>
          <w:sz w:val="24"/>
          <w:szCs w:val="24"/>
          <w:lang w:eastAsia="ru-RU"/>
        </w:rPr>
        <w:t>», «Турецкий гамбит», «Статский советник», «Смерть Ахиллеса», «Левиафан», и «Коронация».</w:t>
      </w:r>
    </w:p>
    <w:p w:rsidR="005B5436" w:rsidRPr="005B5436" w:rsidRDefault="005B5436" w:rsidP="005B5436">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5B5436">
        <w:rPr>
          <w:rFonts w:ascii="Georgia" w:eastAsia="Times New Roman" w:hAnsi="Georgia" w:cs="Times New Roman"/>
          <w:sz w:val="24"/>
          <w:szCs w:val="24"/>
          <w:lang w:eastAsia="ru-RU"/>
        </w:rPr>
        <w:t>Булгаков Михаил Афанасьевич</w:t>
      </w:r>
    </w:p>
    <w:p w:rsidR="005B5436" w:rsidRPr="005B5436" w:rsidRDefault="005B5436" w:rsidP="005B543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Библейские мотивы в романе М. Булгакова "Мастер и Маргарита".</w:t>
      </w:r>
      <w:r w:rsidRPr="005B5436">
        <w:rPr>
          <w:rFonts w:ascii="Times New Roman" w:eastAsia="Times New Roman" w:hAnsi="Times New Roman" w:cs="Times New Roman"/>
          <w:sz w:val="24"/>
          <w:szCs w:val="24"/>
          <w:lang w:eastAsia="ru-RU"/>
        </w:rPr>
        <w:br/>
        <w:t>Вечные темы в романе М. Булгакова «Мастер и Маргарита».</w:t>
      </w:r>
      <w:r w:rsidRPr="005B5436">
        <w:rPr>
          <w:rFonts w:ascii="Times New Roman" w:eastAsia="Times New Roman" w:hAnsi="Times New Roman" w:cs="Times New Roman"/>
          <w:sz w:val="24"/>
          <w:szCs w:val="24"/>
          <w:lang w:eastAsia="ru-RU"/>
        </w:rPr>
        <w:br/>
        <w:t>Мастер и Маргарита М. Булгакова и "Фауст" И. Гёте.</w:t>
      </w:r>
      <w:r w:rsidRPr="005B5436">
        <w:rPr>
          <w:rFonts w:ascii="Times New Roman" w:eastAsia="Times New Roman" w:hAnsi="Times New Roman" w:cs="Times New Roman"/>
          <w:sz w:val="24"/>
          <w:szCs w:val="24"/>
          <w:lang w:eastAsia="ru-RU"/>
        </w:rPr>
        <w:br/>
        <w:t>Образ Маргариты в романе М. Булгакова и в сериале В. Бортко.</w:t>
      </w:r>
      <w:r w:rsidRPr="005B5436">
        <w:rPr>
          <w:rFonts w:ascii="Times New Roman" w:eastAsia="Times New Roman" w:hAnsi="Times New Roman" w:cs="Times New Roman"/>
          <w:sz w:val="24"/>
          <w:szCs w:val="24"/>
          <w:lang w:eastAsia="ru-RU"/>
        </w:rPr>
        <w:br/>
        <w:t>Роман М. Булгакова "Мастер и Маргарита" в оценке священнослужителей.</w:t>
      </w:r>
      <w:r w:rsidRPr="005B5436">
        <w:rPr>
          <w:rFonts w:ascii="Times New Roman" w:eastAsia="Times New Roman" w:hAnsi="Times New Roman" w:cs="Times New Roman"/>
          <w:sz w:val="24"/>
          <w:szCs w:val="24"/>
          <w:lang w:eastAsia="ru-RU"/>
        </w:rPr>
        <w:br/>
        <w:t>Тайна романа М. Булгакова</w:t>
      </w:r>
      <w:r w:rsidRPr="005B5436">
        <w:rPr>
          <w:rFonts w:ascii="Times New Roman" w:eastAsia="Times New Roman" w:hAnsi="Times New Roman" w:cs="Times New Roman"/>
          <w:sz w:val="24"/>
          <w:szCs w:val="24"/>
          <w:lang w:eastAsia="ru-RU"/>
        </w:rPr>
        <w:br/>
        <w:t>Твой выбор: жизнь или… (проблема наркомании в произведениях М. Булгакова «Морфий» и Ч. Айтматова «Плаха»).</w:t>
      </w:r>
      <w:r w:rsidRPr="005B5436">
        <w:rPr>
          <w:rFonts w:ascii="Times New Roman" w:eastAsia="Times New Roman" w:hAnsi="Times New Roman" w:cs="Times New Roman"/>
          <w:sz w:val="24"/>
          <w:szCs w:val="24"/>
          <w:lang w:eastAsia="ru-RU"/>
        </w:rPr>
        <w:br/>
        <w:t xml:space="preserve">Тема Понтия Пилата у М.А. Булгакова и </w:t>
      </w:r>
      <w:proofErr w:type="spellStart"/>
      <w:r w:rsidRPr="005B5436">
        <w:rPr>
          <w:rFonts w:ascii="Times New Roman" w:eastAsia="Times New Roman" w:hAnsi="Times New Roman" w:cs="Times New Roman"/>
          <w:sz w:val="24"/>
          <w:szCs w:val="24"/>
          <w:lang w:eastAsia="ru-RU"/>
        </w:rPr>
        <w:t>Шмитта</w:t>
      </w:r>
      <w:proofErr w:type="spellEnd"/>
      <w:r w:rsidRPr="005B5436">
        <w:rPr>
          <w:rFonts w:ascii="Times New Roman" w:eastAsia="Times New Roman" w:hAnsi="Times New Roman" w:cs="Times New Roman"/>
          <w:sz w:val="24"/>
          <w:szCs w:val="24"/>
          <w:lang w:eastAsia="ru-RU"/>
        </w:rPr>
        <w:br/>
        <w:t>Экскурсия в «нехорошую квартиру» (по роману М. Булгакова «Мастер и Маргарита»).</w:t>
      </w:r>
    </w:p>
    <w:p w:rsidR="005B5436" w:rsidRPr="005B5436" w:rsidRDefault="005B5436" w:rsidP="005B5436">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5B5436">
        <w:rPr>
          <w:rFonts w:ascii="Georgia" w:eastAsia="Times New Roman" w:hAnsi="Georgia" w:cs="Times New Roman"/>
          <w:sz w:val="24"/>
          <w:szCs w:val="24"/>
          <w:lang w:eastAsia="ru-RU"/>
        </w:rPr>
        <w:t>Бунин Иван Алексеевич</w:t>
      </w:r>
    </w:p>
    <w:p w:rsidR="005B5436" w:rsidRPr="005B5436" w:rsidRDefault="005B5436" w:rsidP="005B543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Концепция мира и человека в творчестве Бунина и Хемингуэя</w:t>
      </w:r>
      <w:r w:rsidRPr="005B5436">
        <w:rPr>
          <w:rFonts w:ascii="Times New Roman" w:eastAsia="Times New Roman" w:hAnsi="Times New Roman" w:cs="Times New Roman"/>
          <w:sz w:val="24"/>
          <w:szCs w:val="24"/>
          <w:lang w:eastAsia="ru-RU"/>
        </w:rPr>
        <w:br/>
      </w:r>
      <w:proofErr w:type="spellStart"/>
      <w:r w:rsidRPr="005B5436">
        <w:rPr>
          <w:rFonts w:ascii="Times New Roman" w:eastAsia="Times New Roman" w:hAnsi="Times New Roman" w:cs="Times New Roman"/>
          <w:sz w:val="24"/>
          <w:szCs w:val="24"/>
          <w:lang w:eastAsia="ru-RU"/>
        </w:rPr>
        <w:t>Кавабато</w:t>
      </w:r>
      <w:proofErr w:type="spellEnd"/>
      <w:r w:rsidRPr="005B5436">
        <w:rPr>
          <w:rFonts w:ascii="Times New Roman" w:eastAsia="Times New Roman" w:hAnsi="Times New Roman" w:cs="Times New Roman"/>
          <w:sz w:val="24"/>
          <w:szCs w:val="24"/>
          <w:lang w:eastAsia="ru-RU"/>
        </w:rPr>
        <w:t xml:space="preserve"> и Бунин: диалог с красотой, любовью и смертью</w:t>
      </w:r>
      <w:r w:rsidRPr="005B5436">
        <w:rPr>
          <w:rFonts w:ascii="Times New Roman" w:eastAsia="Times New Roman" w:hAnsi="Times New Roman" w:cs="Times New Roman"/>
          <w:sz w:val="24"/>
          <w:szCs w:val="24"/>
          <w:lang w:eastAsia="ru-RU"/>
        </w:rPr>
        <w:br/>
        <w:t>Тема смерти в рассказе И.А. Бунина «Господин из Сан-Франциско».</w:t>
      </w:r>
    </w:p>
    <w:p w:rsidR="005B5436" w:rsidRPr="005B5436" w:rsidRDefault="005B5436" w:rsidP="005B5436">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5B5436">
        <w:rPr>
          <w:rFonts w:ascii="Georgia" w:eastAsia="Times New Roman" w:hAnsi="Georgia" w:cs="Times New Roman"/>
          <w:sz w:val="24"/>
          <w:szCs w:val="24"/>
          <w:lang w:eastAsia="ru-RU"/>
        </w:rPr>
        <w:t>Блок Александр Александрович</w:t>
      </w:r>
    </w:p>
    <w:p w:rsidR="005B5436" w:rsidRPr="005B5436" w:rsidRDefault="005B5436" w:rsidP="005B543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Символические образы в поэме А. Блока «Двенадцать»</w:t>
      </w:r>
      <w:r w:rsidRPr="005B5436">
        <w:rPr>
          <w:rFonts w:ascii="Times New Roman" w:eastAsia="Times New Roman" w:hAnsi="Times New Roman" w:cs="Times New Roman"/>
          <w:sz w:val="24"/>
          <w:szCs w:val="24"/>
          <w:lang w:eastAsia="ru-RU"/>
        </w:rPr>
        <w:br/>
        <w:t>Трансформация идеи вечной женственности В. Соловьёва в образ Прекрасной Дамы в творчестве Блока</w:t>
      </w:r>
    </w:p>
    <w:p w:rsidR="005B5436" w:rsidRPr="005B5436" w:rsidRDefault="005B5436" w:rsidP="005B5436">
      <w:pPr>
        <w:shd w:val="clear" w:color="auto" w:fill="FFFFFF"/>
        <w:spacing w:before="100" w:beforeAutospacing="1" w:after="100" w:afterAutospacing="1" w:line="240" w:lineRule="auto"/>
        <w:outlineLvl w:val="2"/>
        <w:rPr>
          <w:rFonts w:ascii="Georgia" w:eastAsia="Times New Roman" w:hAnsi="Georgia" w:cs="Times New Roman"/>
          <w:sz w:val="24"/>
          <w:szCs w:val="24"/>
          <w:lang w:eastAsia="ru-RU"/>
        </w:rPr>
      </w:pPr>
      <w:r w:rsidRPr="005B5436">
        <w:rPr>
          <w:rFonts w:ascii="Georgia" w:eastAsia="Times New Roman" w:hAnsi="Georgia" w:cs="Times New Roman"/>
          <w:sz w:val="24"/>
          <w:szCs w:val="24"/>
          <w:lang w:eastAsia="ru-RU"/>
        </w:rPr>
        <w:t>Есенин Сергей Александрович</w:t>
      </w:r>
    </w:p>
    <w:p w:rsidR="005B5436" w:rsidRPr="005B5436" w:rsidRDefault="005B5436" w:rsidP="005B5436">
      <w:pPr>
        <w:spacing w:after="0" w:line="240" w:lineRule="auto"/>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Образ матери в лирике С. Есенина.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 xml:space="preserve">Окказионализмы как средство художественной выразительности в лирике С.А. Есенина </w:t>
      </w:r>
      <w:r w:rsidRPr="005B5436">
        <w:rPr>
          <w:rFonts w:ascii="Times New Roman" w:eastAsia="Times New Roman" w:hAnsi="Times New Roman" w:cs="Times New Roman"/>
          <w:sz w:val="24"/>
          <w:szCs w:val="24"/>
          <w:shd w:val="clear" w:color="auto" w:fill="FFFFFF"/>
          <w:lang w:eastAsia="ru-RU"/>
        </w:rPr>
        <w:lastRenderedPageBreak/>
        <w:t>1910-1916г.г.</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Параллели творчества Сергея Есенина и Алексея Фатьянова</w:t>
      </w:r>
    </w:p>
    <w:p w:rsidR="005B5436" w:rsidRPr="005B5436" w:rsidRDefault="005B5436" w:rsidP="005B5436">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5B5436">
        <w:rPr>
          <w:rFonts w:ascii="Georgia" w:eastAsia="Times New Roman" w:hAnsi="Georgia" w:cs="Times New Roman"/>
          <w:sz w:val="24"/>
          <w:szCs w:val="24"/>
          <w:lang w:eastAsia="ru-RU"/>
        </w:rPr>
        <w:t>Лермонтов Михаил Юрьевич</w:t>
      </w:r>
    </w:p>
    <w:p w:rsidR="005B5436" w:rsidRPr="005B5436" w:rsidRDefault="005B5436" w:rsidP="005B543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5B5436">
        <w:rPr>
          <w:rFonts w:ascii="Times New Roman" w:eastAsia="Times New Roman" w:hAnsi="Times New Roman" w:cs="Times New Roman"/>
          <w:sz w:val="24"/>
          <w:szCs w:val="24"/>
          <w:lang w:eastAsia="ru-RU"/>
        </w:rPr>
        <w:t>Зилов</w:t>
      </w:r>
      <w:proofErr w:type="spellEnd"/>
      <w:r w:rsidRPr="005B5436">
        <w:rPr>
          <w:rFonts w:ascii="Times New Roman" w:eastAsia="Times New Roman" w:hAnsi="Times New Roman" w:cs="Times New Roman"/>
          <w:sz w:val="24"/>
          <w:szCs w:val="24"/>
          <w:lang w:eastAsia="ru-RU"/>
        </w:rPr>
        <w:t xml:space="preserve"> и Печорин (по пьесе А. Вампилова «Утиная охота» и роману М. Ю. Лермонтова «Герой нашего времени».</w:t>
      </w:r>
      <w:r w:rsidRPr="005B5436">
        <w:rPr>
          <w:rFonts w:ascii="Times New Roman" w:eastAsia="Times New Roman" w:hAnsi="Times New Roman" w:cs="Times New Roman"/>
          <w:sz w:val="24"/>
          <w:szCs w:val="24"/>
          <w:lang w:eastAsia="ru-RU"/>
        </w:rPr>
        <w:br/>
      </w:r>
      <w:proofErr w:type="spellStart"/>
      <w:r w:rsidRPr="005B5436">
        <w:rPr>
          <w:rFonts w:ascii="Times New Roman" w:eastAsia="Times New Roman" w:hAnsi="Times New Roman" w:cs="Times New Roman"/>
          <w:sz w:val="24"/>
          <w:szCs w:val="24"/>
          <w:lang w:eastAsia="ru-RU"/>
        </w:rPr>
        <w:t>Зилов</w:t>
      </w:r>
      <w:proofErr w:type="spellEnd"/>
      <w:r w:rsidRPr="005B5436">
        <w:rPr>
          <w:rFonts w:ascii="Times New Roman" w:eastAsia="Times New Roman" w:hAnsi="Times New Roman" w:cs="Times New Roman"/>
          <w:sz w:val="24"/>
          <w:szCs w:val="24"/>
          <w:lang w:eastAsia="ru-RU"/>
        </w:rPr>
        <w:t xml:space="preserve"> и Печорин: опыт сопоставительного анализа "героев времени" (на материале пьесы А. Вампилова "Утиная охота" и романа М. Ю. Лермонтова "Герой нашего времени")</w:t>
      </w:r>
    </w:p>
    <w:p w:rsidR="005B5436" w:rsidRPr="005B5436" w:rsidRDefault="005B5436" w:rsidP="005B5436">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5B5436">
        <w:rPr>
          <w:rFonts w:ascii="Georgia" w:eastAsia="Times New Roman" w:hAnsi="Georgia" w:cs="Times New Roman"/>
          <w:sz w:val="24"/>
          <w:szCs w:val="24"/>
          <w:lang w:eastAsia="ru-RU"/>
        </w:rPr>
        <w:t>Марина Цветаева</w:t>
      </w:r>
    </w:p>
    <w:p w:rsidR="005B5436" w:rsidRPr="005B5436" w:rsidRDefault="005B5436" w:rsidP="005B543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Образы времени и пространства в лирике Марины Цветаевой на примере анализа стихотворения «Новогоднее».</w:t>
      </w:r>
      <w:r w:rsidRPr="005B5436">
        <w:rPr>
          <w:rFonts w:ascii="Times New Roman" w:eastAsia="Times New Roman" w:hAnsi="Times New Roman" w:cs="Times New Roman"/>
          <w:sz w:val="24"/>
          <w:szCs w:val="24"/>
          <w:lang w:eastAsia="ru-RU"/>
        </w:rPr>
        <w:br/>
        <w:t>Жизнь и творчество М.И. Цветаевой.</w:t>
      </w:r>
    </w:p>
    <w:p w:rsidR="005B5436" w:rsidRPr="005B5436" w:rsidRDefault="005B5436" w:rsidP="005B5436">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5B5436">
        <w:rPr>
          <w:rFonts w:ascii="Georgia" w:eastAsia="Times New Roman" w:hAnsi="Georgia" w:cs="Times New Roman"/>
          <w:sz w:val="24"/>
          <w:szCs w:val="24"/>
          <w:lang w:eastAsia="ru-RU"/>
        </w:rPr>
        <w:t>Некрасов Николай Алексеевич</w:t>
      </w:r>
    </w:p>
    <w:p w:rsidR="005B5436" w:rsidRPr="005B5436" w:rsidRDefault="005B5436" w:rsidP="005B543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Замысел Н.А. Некрасова в поэме «Кому на Руси жить хорошо».</w:t>
      </w:r>
      <w:r w:rsidRPr="005B5436">
        <w:rPr>
          <w:rFonts w:ascii="Times New Roman" w:eastAsia="Times New Roman" w:hAnsi="Times New Roman" w:cs="Times New Roman"/>
          <w:sz w:val="24"/>
          <w:szCs w:val="24"/>
          <w:lang w:eastAsia="ru-RU"/>
        </w:rPr>
        <w:br/>
        <w:t>Поэтика поэмы Н.А. Некрасова «Кому на Руси жить хорошо».</w:t>
      </w:r>
      <w:r w:rsidRPr="005B5436">
        <w:rPr>
          <w:rFonts w:ascii="Times New Roman" w:eastAsia="Times New Roman" w:hAnsi="Times New Roman" w:cs="Times New Roman"/>
          <w:sz w:val="24"/>
          <w:szCs w:val="24"/>
          <w:lang w:eastAsia="ru-RU"/>
        </w:rPr>
        <w:br/>
        <w:t>Образ русской женщины в творчестве Н.А. Некрасова.</w:t>
      </w:r>
      <w:r w:rsidRPr="005B5436">
        <w:rPr>
          <w:rFonts w:ascii="Times New Roman" w:eastAsia="Times New Roman" w:hAnsi="Times New Roman" w:cs="Times New Roman"/>
          <w:sz w:val="24"/>
          <w:szCs w:val="24"/>
          <w:lang w:eastAsia="ru-RU"/>
        </w:rPr>
        <w:br/>
        <w:t>Образ русской женщины в творчестве Н.А. Некрасова и А.Г. Венецианова.</w:t>
      </w:r>
    </w:p>
    <w:p w:rsidR="005B5436" w:rsidRPr="005B5436" w:rsidRDefault="005B5436" w:rsidP="005B5436">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5B5436">
        <w:rPr>
          <w:rFonts w:ascii="Georgia" w:eastAsia="Times New Roman" w:hAnsi="Georgia" w:cs="Times New Roman"/>
          <w:sz w:val="24"/>
          <w:szCs w:val="24"/>
          <w:lang w:eastAsia="ru-RU"/>
        </w:rPr>
        <w:t>Толстой Лев Николаевич</w:t>
      </w:r>
    </w:p>
    <w:p w:rsidR="005B5436" w:rsidRPr="005B5436" w:rsidRDefault="005B5436" w:rsidP="005B543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Музыка в романе Л.Н. Толстого "Война и мир"</w:t>
      </w:r>
      <w:r w:rsidRPr="005B5436">
        <w:rPr>
          <w:rFonts w:ascii="Times New Roman" w:eastAsia="Times New Roman" w:hAnsi="Times New Roman" w:cs="Times New Roman"/>
          <w:sz w:val="24"/>
          <w:szCs w:val="24"/>
          <w:lang w:eastAsia="ru-RU"/>
        </w:rPr>
        <w:br/>
        <w:t>Образ Наташи Ростовой на страницах романа Л.Н. Толстого «Война и мир»</w:t>
      </w:r>
      <w:r w:rsidRPr="005B5436">
        <w:rPr>
          <w:rFonts w:ascii="Times New Roman" w:eastAsia="Times New Roman" w:hAnsi="Times New Roman" w:cs="Times New Roman"/>
          <w:sz w:val="24"/>
          <w:szCs w:val="24"/>
          <w:lang w:eastAsia="ru-RU"/>
        </w:rPr>
        <w:br/>
        <w:t>Образ стыда в представлении русского языка и на страницах трилогии Л.Н. Толстого «Детство. Отрочество. Юность».</w:t>
      </w:r>
      <w:r w:rsidRPr="005B5436">
        <w:rPr>
          <w:rFonts w:ascii="Times New Roman" w:eastAsia="Times New Roman" w:hAnsi="Times New Roman" w:cs="Times New Roman"/>
          <w:sz w:val="24"/>
          <w:szCs w:val="24"/>
          <w:lang w:eastAsia="ru-RU"/>
        </w:rPr>
        <w:br/>
        <w:t>Человек на войне в произведениях «Война и мир» Л.Н. Толстого и «Живые и мертвые» К.М. Симонова.</w:t>
      </w:r>
    </w:p>
    <w:p w:rsidR="005B5436" w:rsidRPr="005B5436" w:rsidRDefault="005B5436" w:rsidP="005B5436">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5B5436">
        <w:rPr>
          <w:rFonts w:ascii="Georgia" w:eastAsia="Times New Roman" w:hAnsi="Georgia" w:cs="Times New Roman"/>
          <w:sz w:val="24"/>
          <w:szCs w:val="24"/>
          <w:lang w:eastAsia="ru-RU"/>
        </w:rPr>
        <w:t>Толстой Алексей Николаевич</w:t>
      </w:r>
    </w:p>
    <w:p w:rsidR="005B5436" w:rsidRPr="005B5436" w:rsidRDefault="005B5436" w:rsidP="005B543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5436">
        <w:rPr>
          <w:rFonts w:ascii="Times New Roman" w:eastAsia="Times New Roman" w:hAnsi="Times New Roman" w:cs="Times New Roman"/>
          <w:sz w:val="24"/>
          <w:szCs w:val="24"/>
          <w:lang w:eastAsia="ru-RU"/>
        </w:rPr>
        <w:t>А.Д. Меньшиков в истории и литературе по роману А.Н. Толстого «Петр Первый».</w:t>
      </w:r>
      <w:r w:rsidRPr="005B5436">
        <w:rPr>
          <w:rFonts w:ascii="Times New Roman" w:eastAsia="Times New Roman" w:hAnsi="Times New Roman" w:cs="Times New Roman"/>
          <w:sz w:val="24"/>
          <w:szCs w:val="24"/>
          <w:lang w:eastAsia="ru-RU"/>
        </w:rPr>
        <w:br/>
        <w:t xml:space="preserve">Система авторских обозначений персонажей в историческом романе </w:t>
      </w:r>
      <w:proofErr w:type="spellStart"/>
      <w:r w:rsidRPr="005B5436">
        <w:rPr>
          <w:rFonts w:ascii="Times New Roman" w:eastAsia="Times New Roman" w:hAnsi="Times New Roman" w:cs="Times New Roman"/>
          <w:sz w:val="24"/>
          <w:szCs w:val="24"/>
          <w:lang w:eastAsia="ru-RU"/>
        </w:rPr>
        <w:t>А.Н.Толстого</w:t>
      </w:r>
      <w:proofErr w:type="spellEnd"/>
      <w:r w:rsidRPr="005B5436">
        <w:rPr>
          <w:rFonts w:ascii="Times New Roman" w:eastAsia="Times New Roman" w:hAnsi="Times New Roman" w:cs="Times New Roman"/>
          <w:sz w:val="24"/>
          <w:szCs w:val="24"/>
          <w:lang w:eastAsia="ru-RU"/>
        </w:rPr>
        <w:t xml:space="preserve"> «Петр I».</w:t>
      </w:r>
    </w:p>
    <w:p w:rsidR="005B5436" w:rsidRPr="005B5436" w:rsidRDefault="005B5436" w:rsidP="005B5436">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5B5436">
        <w:rPr>
          <w:rFonts w:ascii="Georgia" w:eastAsia="Times New Roman" w:hAnsi="Georgia" w:cs="Times New Roman"/>
          <w:sz w:val="24"/>
          <w:szCs w:val="24"/>
          <w:lang w:eastAsia="ru-RU"/>
        </w:rPr>
        <w:t>Интересные темы исследовательских работ по литературе 11 класс</w:t>
      </w:r>
    </w:p>
    <w:p w:rsidR="005B5436" w:rsidRPr="005B5436" w:rsidRDefault="005B5436" w:rsidP="005B5436">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r w:rsidRPr="005B5436">
        <w:rPr>
          <w:rFonts w:ascii="Times New Roman" w:eastAsia="Times New Roman" w:hAnsi="Times New Roman" w:cs="Times New Roman"/>
          <w:b/>
          <w:i/>
          <w:iCs/>
          <w:sz w:val="24"/>
          <w:szCs w:val="24"/>
          <w:lang w:eastAsia="ru-RU"/>
        </w:rPr>
        <w:t>Примерные темы исследовательских работ по литературе для учащихся 11 класса:</w:t>
      </w:r>
    </w:p>
    <w:p w:rsidR="005B5436" w:rsidRPr="005B5436" w:rsidRDefault="005B5436" w:rsidP="005B5436">
      <w:pPr>
        <w:spacing w:after="200" w:line="276" w:lineRule="auto"/>
        <w:rPr>
          <w:rFonts w:ascii="Calibri" w:eastAsia="Calibri" w:hAnsi="Calibri" w:cs="Times New Roman"/>
          <w:sz w:val="24"/>
          <w:szCs w:val="24"/>
        </w:rPr>
      </w:pP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«Их взоры прикованы к небу» (мотив звезды в русской поэзии XIX и XX вв.).</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 xml:space="preserve">«Остров» П. </w:t>
      </w:r>
      <w:proofErr w:type="spellStart"/>
      <w:r w:rsidRPr="005B5436">
        <w:rPr>
          <w:rFonts w:ascii="Times New Roman" w:eastAsia="Times New Roman" w:hAnsi="Times New Roman" w:cs="Times New Roman"/>
          <w:sz w:val="24"/>
          <w:szCs w:val="24"/>
          <w:shd w:val="clear" w:color="auto" w:fill="FFFFFF"/>
          <w:lang w:eastAsia="ru-RU"/>
        </w:rPr>
        <w:t>Лунгина</w:t>
      </w:r>
      <w:proofErr w:type="spellEnd"/>
      <w:r w:rsidRPr="005B5436">
        <w:rPr>
          <w:rFonts w:ascii="Times New Roman" w:eastAsia="Times New Roman" w:hAnsi="Times New Roman" w:cs="Times New Roman"/>
          <w:sz w:val="24"/>
          <w:szCs w:val="24"/>
          <w:shd w:val="clear" w:color="auto" w:fill="FFFFFF"/>
          <w:lang w:eastAsia="ru-RU"/>
        </w:rPr>
        <w:t xml:space="preserve"> – путь к духовному спасению и традиции.</w:t>
      </w:r>
      <w:r w:rsidRPr="005B5436">
        <w:rPr>
          <w:rFonts w:ascii="Times New Roman" w:eastAsia="Times New Roman" w:hAnsi="Times New Roman" w:cs="Times New Roman"/>
          <w:sz w:val="24"/>
          <w:szCs w:val="24"/>
          <w:lang w:eastAsia="ru-RU"/>
        </w:rPr>
        <w:br/>
      </w:r>
      <w:proofErr w:type="spellStart"/>
      <w:r w:rsidRPr="005B5436">
        <w:rPr>
          <w:rFonts w:ascii="Times New Roman" w:eastAsia="Times New Roman" w:hAnsi="Times New Roman" w:cs="Times New Roman"/>
          <w:sz w:val="24"/>
          <w:szCs w:val="24"/>
          <w:shd w:val="clear" w:color="auto" w:fill="FFFFFF"/>
          <w:lang w:eastAsia="ru-RU"/>
        </w:rPr>
        <w:t>Nickname</w:t>
      </w:r>
      <w:proofErr w:type="spellEnd"/>
      <w:r w:rsidRPr="005B5436">
        <w:rPr>
          <w:rFonts w:ascii="Times New Roman" w:eastAsia="Times New Roman" w:hAnsi="Times New Roman" w:cs="Times New Roman"/>
          <w:sz w:val="24"/>
          <w:szCs w:val="24"/>
          <w:shd w:val="clear" w:color="auto" w:fill="FFFFFF"/>
          <w:lang w:eastAsia="ru-RU"/>
        </w:rPr>
        <w:t xml:space="preserve"> как разновидность современных антропонимов.</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Анализ семантической группы «Цветовые наименования автомобиля».</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Антиутопия в литературе XX века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Влияние драгоценных камней на судьбы литературных героев.</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Дворянские костюмы пушкинской эпохи</w:t>
      </w:r>
      <w:r w:rsidRPr="005B5436">
        <w:rPr>
          <w:rFonts w:ascii="Times New Roman" w:eastAsia="Times New Roman" w:hAnsi="Times New Roman" w:cs="Times New Roman"/>
          <w:sz w:val="24"/>
          <w:szCs w:val="24"/>
          <w:lang w:eastAsia="ru-RU"/>
        </w:rPr>
        <w:br/>
      </w:r>
      <w:proofErr w:type="spellStart"/>
      <w:r w:rsidRPr="005B5436">
        <w:rPr>
          <w:rFonts w:ascii="Times New Roman" w:eastAsia="Times New Roman" w:hAnsi="Times New Roman" w:cs="Times New Roman"/>
          <w:sz w:val="24"/>
          <w:szCs w:val="24"/>
          <w:shd w:val="clear" w:color="auto" w:fill="FFFFFF"/>
          <w:lang w:eastAsia="ru-RU"/>
        </w:rPr>
        <w:t>Денисьевский</w:t>
      </w:r>
      <w:proofErr w:type="spellEnd"/>
      <w:r w:rsidRPr="005B5436">
        <w:rPr>
          <w:rFonts w:ascii="Times New Roman" w:eastAsia="Times New Roman" w:hAnsi="Times New Roman" w:cs="Times New Roman"/>
          <w:sz w:val="24"/>
          <w:szCs w:val="24"/>
          <w:shd w:val="clear" w:color="auto" w:fill="FFFFFF"/>
          <w:lang w:eastAsia="ru-RU"/>
        </w:rPr>
        <w:t xml:space="preserve"> цикл Ф.М. Тютчева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lastRenderedPageBreak/>
        <w:t>Жизнь замечательных людей</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Жизнь литературного произведения в искусстве и времени.</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 xml:space="preserve">Изображение детей Холокоста в произведении Дневник Анны Франк и Миша </w:t>
      </w:r>
      <w:proofErr w:type="spellStart"/>
      <w:r w:rsidRPr="005B5436">
        <w:rPr>
          <w:rFonts w:ascii="Times New Roman" w:eastAsia="Times New Roman" w:hAnsi="Times New Roman" w:cs="Times New Roman"/>
          <w:sz w:val="24"/>
          <w:szCs w:val="24"/>
          <w:shd w:val="clear" w:color="auto" w:fill="FFFFFF"/>
          <w:lang w:eastAsia="ru-RU"/>
        </w:rPr>
        <w:t>Дефонсека</w:t>
      </w:r>
      <w:proofErr w:type="spellEnd"/>
      <w:r w:rsidRPr="005B5436">
        <w:rPr>
          <w:rFonts w:ascii="Times New Roman" w:eastAsia="Times New Roman" w:hAnsi="Times New Roman" w:cs="Times New Roman"/>
          <w:sz w:val="24"/>
          <w:szCs w:val="24"/>
          <w:shd w:val="clear" w:color="auto" w:fill="FFFFFF"/>
          <w:lang w:eastAsia="ru-RU"/>
        </w:rPr>
        <w:t xml:space="preserve"> «Выжить с волками».</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 xml:space="preserve">Интерпретация образов славянской мифологии в романе М. </w:t>
      </w:r>
      <w:proofErr w:type="spellStart"/>
      <w:r w:rsidRPr="005B5436">
        <w:rPr>
          <w:rFonts w:ascii="Times New Roman" w:eastAsia="Times New Roman" w:hAnsi="Times New Roman" w:cs="Times New Roman"/>
          <w:sz w:val="24"/>
          <w:szCs w:val="24"/>
          <w:shd w:val="clear" w:color="auto" w:fill="FFFFFF"/>
          <w:lang w:eastAsia="ru-RU"/>
        </w:rPr>
        <w:t>Вишневецкой</w:t>
      </w:r>
      <w:proofErr w:type="spellEnd"/>
      <w:r w:rsidRPr="005B5436">
        <w:rPr>
          <w:rFonts w:ascii="Times New Roman" w:eastAsia="Times New Roman" w:hAnsi="Times New Roman" w:cs="Times New Roman"/>
          <w:sz w:val="24"/>
          <w:szCs w:val="24"/>
          <w:shd w:val="clear" w:color="auto" w:fill="FFFFFF"/>
          <w:lang w:eastAsia="ru-RU"/>
        </w:rPr>
        <w:t xml:space="preserve"> "Кощей и </w:t>
      </w:r>
      <w:proofErr w:type="spellStart"/>
      <w:r w:rsidRPr="005B5436">
        <w:rPr>
          <w:rFonts w:ascii="Times New Roman" w:eastAsia="Times New Roman" w:hAnsi="Times New Roman" w:cs="Times New Roman"/>
          <w:sz w:val="24"/>
          <w:szCs w:val="24"/>
          <w:shd w:val="clear" w:color="auto" w:fill="FFFFFF"/>
          <w:lang w:eastAsia="ru-RU"/>
        </w:rPr>
        <w:t>Ягда</w:t>
      </w:r>
      <w:proofErr w:type="spellEnd"/>
      <w:r w:rsidRPr="005B5436">
        <w:rPr>
          <w:rFonts w:ascii="Times New Roman" w:eastAsia="Times New Roman" w:hAnsi="Times New Roman" w:cs="Times New Roman"/>
          <w:sz w:val="24"/>
          <w:szCs w:val="24"/>
          <w:shd w:val="clear" w:color="auto" w:fill="FFFFFF"/>
          <w:lang w:eastAsia="ru-RU"/>
        </w:rPr>
        <w:t xml:space="preserve"> или небесные яблоки".</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Использование устаревших слов в повседневной жизни.</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Концепт "грусть" и "тоска" в русском фольклоре и в поэзии А. Кольцова.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Концепт "пустыня" в русской поэзии XIX-XX веков (на материале лирики А.С. Пушкина, М.Ю. Лермонтова, А. Блока, И. Бродского).</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Концепты "истина" и "правда" в представлении русского языка и А. Платонова.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Концепция дома, семьи, родины в произведениях В. Распутина, А. Солженицына, Л. Улицкой.</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Любовью дорожить умейте</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Маскарад в произведениях русской литературы XIX века.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Метаморфозы эпистолярного жанра в поэтике А.П. Чехова.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Мир символов, пророчеств и грез в произведениях романтиков.</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 xml:space="preserve">Мир </w:t>
      </w:r>
      <w:proofErr w:type="spellStart"/>
      <w:r w:rsidRPr="005B5436">
        <w:rPr>
          <w:rFonts w:ascii="Times New Roman" w:eastAsia="Times New Roman" w:hAnsi="Times New Roman" w:cs="Times New Roman"/>
          <w:sz w:val="24"/>
          <w:szCs w:val="24"/>
          <w:shd w:val="clear" w:color="auto" w:fill="FFFFFF"/>
          <w:lang w:eastAsia="ru-RU"/>
        </w:rPr>
        <w:t>фэнтези</w:t>
      </w:r>
      <w:proofErr w:type="spellEnd"/>
      <w:r w:rsidRPr="005B5436">
        <w:rPr>
          <w:rFonts w:ascii="Times New Roman" w:eastAsia="Times New Roman" w:hAnsi="Times New Roman" w:cs="Times New Roman"/>
          <w:sz w:val="24"/>
          <w:szCs w:val="24"/>
          <w:shd w:val="clear" w:color="auto" w:fill="FFFFFF"/>
          <w:lang w:eastAsia="ru-RU"/>
        </w:rPr>
        <w:t xml:space="preserve"> в современной литературе</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Мотив игры в повести Пушкина «Барышня-крестьянка» и в одноименной экранизации А. Сахарова.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Новаторство Дж. Джойса в романе «Улисс».</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Образ России в фильме П. Чухрая «Русская игра».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Образы деревьев в русской поэзии XIX века.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Отражение личности поэта в «Медальонах» Игоря Северянина.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Памятники литературным героям в России</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 xml:space="preserve">Повесть А. </w:t>
      </w:r>
      <w:proofErr w:type="spellStart"/>
      <w:r w:rsidRPr="005B5436">
        <w:rPr>
          <w:rFonts w:ascii="Times New Roman" w:eastAsia="Times New Roman" w:hAnsi="Times New Roman" w:cs="Times New Roman"/>
          <w:sz w:val="24"/>
          <w:szCs w:val="24"/>
          <w:shd w:val="clear" w:color="auto" w:fill="FFFFFF"/>
          <w:lang w:eastAsia="ru-RU"/>
        </w:rPr>
        <w:t>Битова</w:t>
      </w:r>
      <w:proofErr w:type="spellEnd"/>
      <w:r w:rsidRPr="005B5436">
        <w:rPr>
          <w:rFonts w:ascii="Times New Roman" w:eastAsia="Times New Roman" w:hAnsi="Times New Roman" w:cs="Times New Roman"/>
          <w:sz w:val="24"/>
          <w:szCs w:val="24"/>
          <w:shd w:val="clear" w:color="auto" w:fill="FFFFFF"/>
          <w:lang w:eastAsia="ru-RU"/>
        </w:rPr>
        <w:t xml:space="preserve"> «Молодой </w:t>
      </w:r>
      <w:proofErr w:type="spellStart"/>
      <w:r w:rsidRPr="005B5436">
        <w:rPr>
          <w:rFonts w:ascii="Times New Roman" w:eastAsia="Times New Roman" w:hAnsi="Times New Roman" w:cs="Times New Roman"/>
          <w:sz w:val="24"/>
          <w:szCs w:val="24"/>
          <w:shd w:val="clear" w:color="auto" w:fill="FFFFFF"/>
          <w:lang w:eastAsia="ru-RU"/>
        </w:rPr>
        <w:t>Одоевцев</w:t>
      </w:r>
      <w:proofErr w:type="spellEnd"/>
      <w:r w:rsidRPr="005B5436">
        <w:rPr>
          <w:rFonts w:ascii="Times New Roman" w:eastAsia="Times New Roman" w:hAnsi="Times New Roman" w:cs="Times New Roman"/>
          <w:sz w:val="24"/>
          <w:szCs w:val="24"/>
          <w:shd w:val="clear" w:color="auto" w:fill="FFFFFF"/>
          <w:lang w:eastAsia="ru-RU"/>
        </w:rPr>
        <w:t>, герой романа» как произведение эпохи постмодернизма.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Приемы речевого воздействия в газетных публикациях.</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Приемы речевого воздействия в рекламе</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Пьеса М.Е. Салтыкова-Щедрина «Мальчик в штанах и мальчик без штанов» - как отражение споров западников и славянофилов.</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Развитие жанра антиутопии в литературе ХХ века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Роль снов в литературных произведениях</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Русская душа в рассказе Н. Лескова «Левша».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Своеобразие стиля сатирических рассказов Михаила Жванецкого.</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Способы создания образа героини в рассказе В. Пелевина «Ника».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Средства речевой выразительности в различных типах политического текста (на материале предвыборных публикаций).</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Телевидение и литература: что окажется сильнее?</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 xml:space="preserve">Тема «меча и шпаги» в пьесе </w:t>
      </w:r>
      <w:proofErr w:type="spellStart"/>
      <w:r w:rsidRPr="005B5436">
        <w:rPr>
          <w:rFonts w:ascii="Times New Roman" w:eastAsia="Times New Roman" w:hAnsi="Times New Roman" w:cs="Times New Roman"/>
          <w:sz w:val="24"/>
          <w:szCs w:val="24"/>
          <w:shd w:val="clear" w:color="auto" w:fill="FFFFFF"/>
          <w:lang w:eastAsia="ru-RU"/>
        </w:rPr>
        <w:t>Лопе</w:t>
      </w:r>
      <w:proofErr w:type="spellEnd"/>
      <w:r w:rsidRPr="005B5436">
        <w:rPr>
          <w:rFonts w:ascii="Times New Roman" w:eastAsia="Times New Roman" w:hAnsi="Times New Roman" w:cs="Times New Roman"/>
          <w:sz w:val="24"/>
          <w:szCs w:val="24"/>
          <w:shd w:val="clear" w:color="auto" w:fill="FFFFFF"/>
          <w:lang w:eastAsia="ru-RU"/>
        </w:rPr>
        <w:t xml:space="preserve"> де Вега «Собака на сене»</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Тема социального дна в повести А.И. Куприна «Яма».</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Трагедия времени (по роману Ф. Абрамова «Братья и сестры»).</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Трагедия общества в произведении Горького «На дне»</w:t>
      </w:r>
      <w:r w:rsidRPr="005B5436">
        <w:rPr>
          <w:rFonts w:ascii="Times New Roman" w:eastAsia="Times New Roman" w:hAnsi="Times New Roman" w:cs="Times New Roman"/>
          <w:sz w:val="24"/>
          <w:szCs w:val="24"/>
          <w:lang w:eastAsia="ru-RU"/>
        </w:rPr>
        <w:br/>
      </w:r>
      <w:r w:rsidRPr="005B5436">
        <w:rPr>
          <w:rFonts w:ascii="Times New Roman" w:eastAsia="Times New Roman" w:hAnsi="Times New Roman" w:cs="Times New Roman"/>
          <w:sz w:val="24"/>
          <w:szCs w:val="24"/>
          <w:shd w:val="clear" w:color="auto" w:fill="FFFFFF"/>
          <w:lang w:eastAsia="ru-RU"/>
        </w:rPr>
        <w:t>Фильм В.М. Шукшина «Печки-лавочки» и деревенские рассказы писателя.</w:t>
      </w:r>
    </w:p>
    <w:p w:rsidR="005B5436" w:rsidRPr="005B5436" w:rsidRDefault="005B5436" w:rsidP="005B5436">
      <w:pPr>
        <w:rPr>
          <w:rFonts w:ascii="Times New Roman" w:hAnsi="Times New Roman" w:cs="Times New Roman"/>
          <w:sz w:val="24"/>
          <w:szCs w:val="24"/>
        </w:rPr>
      </w:pPr>
    </w:p>
    <w:sectPr w:rsidR="005B5436" w:rsidRPr="005B5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2A2F0B43"/>
    <w:multiLevelType w:val="hybridMultilevel"/>
    <w:tmpl w:val="7940F7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4242C52"/>
    <w:multiLevelType w:val="hybridMultilevel"/>
    <w:tmpl w:val="26DC27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F3"/>
    <w:rsid w:val="00110CEB"/>
    <w:rsid w:val="00302CF3"/>
    <w:rsid w:val="005B5436"/>
    <w:rsid w:val="00931676"/>
    <w:rsid w:val="00BC3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9CD7"/>
  <w15:chartTrackingRefBased/>
  <w15:docId w15:val="{A1012ADB-E8E7-418B-A15E-65D46252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39</Pages>
  <Words>14625</Words>
  <Characters>83365</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2023-12-10T08:03:00Z</dcterms:created>
  <dcterms:modified xsi:type="dcterms:W3CDTF">2023-12-10T08:18:00Z</dcterms:modified>
</cp:coreProperties>
</file>