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95" w:rsidRPr="008A6195" w:rsidRDefault="004E20C8" w:rsidP="008A6195">
      <w:pPr>
        <w:pStyle w:val="1"/>
        <w:adjustRightInd w:val="0"/>
        <w:snapToGrid w:val="0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195" w:rsidRPr="008A6195">
        <w:rPr>
          <w:rFonts w:ascii="Times New Roman" w:hAnsi="Times New Roman" w:cs="Times New Roman"/>
          <w:color w:val="000000"/>
          <w:sz w:val="28"/>
          <w:szCs w:val="28"/>
        </w:rPr>
        <w:t xml:space="preserve">«НАРОДОВ </w:t>
      </w:r>
      <w:proofErr w:type="gramStart"/>
      <w:r w:rsidR="008A6195" w:rsidRPr="008A6195">
        <w:rPr>
          <w:rFonts w:ascii="Times New Roman" w:hAnsi="Times New Roman" w:cs="Times New Roman"/>
          <w:color w:val="000000"/>
          <w:sz w:val="28"/>
          <w:szCs w:val="28"/>
        </w:rPr>
        <w:t>МНОГО-ДРУЖБА</w:t>
      </w:r>
      <w:proofErr w:type="gramEnd"/>
      <w:r w:rsidR="008A6195" w:rsidRPr="008A6195">
        <w:rPr>
          <w:rFonts w:ascii="Times New Roman" w:hAnsi="Times New Roman" w:cs="Times New Roman"/>
          <w:color w:val="000000"/>
          <w:sz w:val="28"/>
          <w:szCs w:val="28"/>
        </w:rPr>
        <w:t xml:space="preserve"> ОДНА»</w:t>
      </w:r>
    </w:p>
    <w:p w:rsidR="008A6195" w:rsidRDefault="008A6195" w:rsidP="008A6195">
      <w:pPr>
        <w:spacing w:line="360" w:lineRule="auto"/>
        <w:ind w:left="-567" w:right="-5" w:firstLine="567"/>
        <w:jc w:val="both"/>
        <w:rPr>
          <w:b/>
        </w:rPr>
      </w:pPr>
      <w:r w:rsidRPr="005E2C1B">
        <w:rPr>
          <w:b/>
        </w:rPr>
        <w:t>Организационный момент:</w:t>
      </w:r>
    </w:p>
    <w:p w:rsidR="008A6195" w:rsidRPr="00D46452" w:rsidRDefault="008A6195" w:rsidP="008A6195">
      <w:pPr>
        <w:spacing w:line="360" w:lineRule="auto"/>
        <w:ind w:left="-567" w:right="-5" w:firstLine="567"/>
        <w:jc w:val="both"/>
        <w:rPr>
          <w:b/>
        </w:rPr>
      </w:pPr>
      <w:r w:rsidRPr="005E2C1B">
        <w:t>Приветствие.</w:t>
      </w:r>
    </w:p>
    <w:p w:rsidR="008A6195" w:rsidRPr="00D46452" w:rsidRDefault="008A6195" w:rsidP="008A6195">
      <w:pPr>
        <w:spacing w:line="360" w:lineRule="auto"/>
        <w:ind w:left="-567" w:right="-5" w:firstLine="567"/>
        <w:jc w:val="both"/>
        <w:rPr>
          <w:b/>
        </w:rPr>
      </w:pPr>
      <w:r w:rsidRPr="005E2C1B">
        <w:rPr>
          <w:b/>
        </w:rPr>
        <w:t xml:space="preserve">Слово учителя: </w:t>
      </w:r>
    </w:p>
    <w:p w:rsidR="008A6195" w:rsidRPr="00F117F7" w:rsidRDefault="008A6195" w:rsidP="008A6195">
      <w:pPr>
        <w:spacing w:line="360" w:lineRule="auto"/>
        <w:ind w:left="-567" w:right="-5" w:firstLine="425"/>
        <w:jc w:val="both"/>
      </w:pPr>
      <w:r>
        <w:t xml:space="preserve">Ребята, посмотрите на карту (Приложение1). </w:t>
      </w:r>
      <w:r w:rsidRPr="00F117F7">
        <w:t>Мы видим, что на территории нашей страны проживают разные народы, которые говорят на разных языках, исповедуют разные религии, отличаются самобытностью культур и менталитета.</w:t>
      </w:r>
    </w:p>
    <w:p w:rsidR="008A6195" w:rsidRPr="005E2C1B" w:rsidRDefault="008A6195" w:rsidP="008A6195">
      <w:pPr>
        <w:spacing w:line="360" w:lineRule="auto"/>
        <w:ind w:left="-567" w:right="-5" w:firstLine="425"/>
      </w:pPr>
      <w:r>
        <w:t>Г</w:t>
      </w:r>
      <w:r w:rsidRPr="005E2C1B">
        <w:t xml:space="preserve">лавный закон государства - Конституция России -  начинается со слов: «Мы, многонациональный народ Российской Федерации, соединенный общей судьбой на своей земле…». </w:t>
      </w:r>
    </w:p>
    <w:p w:rsidR="008A6195" w:rsidRPr="005E2C1B" w:rsidRDefault="008A6195" w:rsidP="008A6195">
      <w:pPr>
        <w:spacing w:line="360" w:lineRule="auto"/>
        <w:ind w:left="-567" w:right="-5" w:firstLine="425"/>
        <w:jc w:val="both"/>
      </w:pPr>
      <w:r w:rsidRPr="005E2C1B">
        <w:t>Но не всегда бывает так, что люди живут в мире и согласии. Каких качеств не хватает людям, чтобы жить в мире и согласии? (Ответы учащихся).</w:t>
      </w:r>
    </w:p>
    <w:p w:rsidR="008A6195" w:rsidRPr="005E2C1B" w:rsidRDefault="008A6195" w:rsidP="008A6195">
      <w:pPr>
        <w:spacing w:line="360" w:lineRule="auto"/>
        <w:ind w:left="-567" w:right="-5" w:firstLine="425"/>
        <w:jc w:val="both"/>
      </w:pPr>
      <w:r w:rsidRPr="005E2C1B">
        <w:t>Вы никогда не задумывались, почему люди не понимают друг друга и вообще говорят на разных языках? А ведь на этот счёт есть своя легенда. Может</w:t>
      </w:r>
      <w:r>
        <w:t>,</w:t>
      </w:r>
      <w:r w:rsidRPr="005E2C1B">
        <w:t xml:space="preserve"> она покажется немножечко сказочной, но вдруг в ней есть крупица истины, кто знает…</w:t>
      </w:r>
    </w:p>
    <w:p w:rsidR="008A6195" w:rsidRDefault="008A6195" w:rsidP="008A6195">
      <w:pPr>
        <w:spacing w:line="360" w:lineRule="auto"/>
        <w:ind w:left="-567" w:right="-5" w:firstLine="567"/>
        <w:jc w:val="both"/>
        <w:rPr>
          <w:i/>
        </w:rPr>
      </w:pPr>
      <w:r w:rsidRPr="005E2C1B">
        <w:rPr>
          <w:i/>
        </w:rPr>
        <w:t>Пр</w:t>
      </w:r>
      <w:r>
        <w:rPr>
          <w:i/>
        </w:rPr>
        <w:t>осмотр видеоролика о Вавилонской башне</w:t>
      </w:r>
      <w:r w:rsidRPr="005E2C1B">
        <w:rPr>
          <w:i/>
        </w:rPr>
        <w:t xml:space="preserve">. </w:t>
      </w:r>
    </w:p>
    <w:p w:rsidR="008A6195" w:rsidRPr="005E2C1B" w:rsidRDefault="008A6195" w:rsidP="008A6195">
      <w:pPr>
        <w:spacing w:line="360" w:lineRule="auto"/>
        <w:ind w:left="-567" w:right="-5"/>
        <w:jc w:val="both"/>
        <w:rPr>
          <w:b/>
        </w:rPr>
      </w:pPr>
      <w:bookmarkStart w:id="0" w:name="_GoBack"/>
      <w:bookmarkEnd w:id="0"/>
      <w:r w:rsidRPr="005E2C1B">
        <w:rPr>
          <w:b/>
        </w:rPr>
        <w:t>Слово учителя:</w:t>
      </w:r>
    </w:p>
    <w:p w:rsidR="008A6195" w:rsidRPr="005E2C1B" w:rsidRDefault="008A6195" w:rsidP="008A6195">
      <w:pPr>
        <w:spacing w:line="360" w:lineRule="auto"/>
        <w:ind w:left="-567" w:right="-5" w:firstLine="425"/>
        <w:jc w:val="both"/>
      </w:pPr>
      <w:r w:rsidRPr="005E2C1B">
        <w:t xml:space="preserve">Так возникли разные народы. Все люди разные, у всех разные привычки, взгляды на жизнь, обычаи. </w:t>
      </w:r>
    </w:p>
    <w:p w:rsidR="008A6195" w:rsidRDefault="008A6195" w:rsidP="008A6195">
      <w:pPr>
        <w:spacing w:line="360" w:lineRule="auto"/>
        <w:ind w:left="-567" w:right="-5" w:firstLine="425"/>
        <w:jc w:val="both"/>
      </w:pPr>
      <w:r w:rsidRPr="005E2C1B">
        <w:t>Как вы думаете, почему возникают конфликтные ситуации?(предполагаемые ответы детей: не понимают друг друга, не умею сдерживаться, не принимают чужого мнения, не умеют уступать, не умеют слушать других и т. д.)</w:t>
      </w:r>
    </w:p>
    <w:p w:rsidR="008A6195" w:rsidRPr="00D46452" w:rsidRDefault="008A6195" w:rsidP="008A6195">
      <w:pPr>
        <w:spacing w:line="360" w:lineRule="auto"/>
        <w:ind w:left="-567" w:right="-5"/>
        <w:jc w:val="both"/>
      </w:pPr>
      <w:r w:rsidRPr="005E2C1B">
        <w:rPr>
          <w:b/>
        </w:rPr>
        <w:t xml:space="preserve">Упражнение «Проблема на ладошке»  </w:t>
      </w:r>
    </w:p>
    <w:p w:rsidR="008A6195" w:rsidRPr="005E2C1B" w:rsidRDefault="008A6195" w:rsidP="008A6195">
      <w:pPr>
        <w:spacing w:line="360" w:lineRule="auto"/>
        <w:ind w:left="-567" w:right="-5" w:firstLine="283"/>
        <w:jc w:val="both"/>
      </w:pPr>
      <w:r w:rsidRPr="005E2C1B">
        <w:t>Дети садятся в круг. Слова учителя: «Я смотрю на этот мяч, он круглый и небольшой, как наша Земля в мироздании. Земля – это дом, в котором мы живём. Что бы вы хотели изменить в отношениях между людьми, живущими в этом доме?» По кругу передаётся мяч (глобус), каждый участник высказывает свои пожелания. (Идёт обсуждение).</w:t>
      </w:r>
    </w:p>
    <w:p w:rsidR="008A6195" w:rsidRDefault="008A6195" w:rsidP="008A6195">
      <w:pPr>
        <w:spacing w:line="360" w:lineRule="auto"/>
        <w:ind w:left="-567" w:right="-5"/>
        <w:jc w:val="both"/>
        <w:rPr>
          <w:b/>
        </w:rPr>
      </w:pPr>
      <w:r w:rsidRPr="005E2C1B">
        <w:rPr>
          <w:b/>
        </w:rPr>
        <w:t>Вывод</w:t>
      </w:r>
      <w:proofErr w:type="gramStart"/>
      <w:r w:rsidRPr="005E2C1B">
        <w:rPr>
          <w:b/>
        </w:rPr>
        <w:t>:</w:t>
      </w:r>
      <w:r>
        <w:t>Т</w:t>
      </w:r>
      <w:proofErr w:type="gramEnd"/>
      <w:r>
        <w:t xml:space="preserve">аким образом, очень важно уметь </w:t>
      </w:r>
      <w:r w:rsidRPr="005E2C1B">
        <w:t xml:space="preserve"> не только высказывать своё мнение, но принимать и уважать мнение другого человека, даже если он другой национальности и цвета кожи. </w:t>
      </w:r>
    </w:p>
    <w:p w:rsidR="008A6195" w:rsidRPr="005E2C1B" w:rsidRDefault="008A6195" w:rsidP="008A6195">
      <w:pPr>
        <w:spacing w:line="360" w:lineRule="auto"/>
        <w:ind w:left="-567" w:right="-5"/>
        <w:jc w:val="both"/>
        <w:rPr>
          <w:b/>
        </w:rPr>
      </w:pPr>
      <w:r w:rsidRPr="005E2C1B">
        <w:rPr>
          <w:b/>
        </w:rPr>
        <w:t>Слово учителя:</w:t>
      </w:r>
    </w:p>
    <w:p w:rsidR="008A6195" w:rsidRPr="005E2C1B" w:rsidRDefault="008A6195" w:rsidP="008A6195">
      <w:pPr>
        <w:spacing w:line="360" w:lineRule="auto"/>
        <w:ind w:left="-567" w:right="-5" w:firstLine="283"/>
        <w:jc w:val="both"/>
      </w:pPr>
      <w:r w:rsidRPr="005E2C1B">
        <w:t>Для у</w:t>
      </w:r>
      <w:r>
        <w:t>спешного</w:t>
      </w:r>
      <w:r w:rsidRPr="005E2C1B">
        <w:t xml:space="preserve"> общения каждому необходимо понять, что все люди разные, но тем они и прекрасны, и </w:t>
      </w:r>
      <w:r>
        <w:t xml:space="preserve">важно </w:t>
      </w:r>
      <w:r w:rsidRPr="005E2C1B">
        <w:t>научиться принимать эту «непохожесть».  Перед вами «Дерево Мудрости», на листьях этого дерева написаны пословицы, высказывания мудрых и великих людей. Попытаемся их понять. (Учащиеся выходят к доске, снимают листья с «Дерева мудрости»</w:t>
      </w:r>
      <w:r>
        <w:t>,</w:t>
      </w:r>
      <w:r w:rsidRPr="005E2C1B">
        <w:t xml:space="preserve"> читают высказывание</w:t>
      </w:r>
      <w:r>
        <w:t xml:space="preserve"> и</w:t>
      </w:r>
      <w:r w:rsidRPr="005E2C1B">
        <w:t xml:space="preserve">липословицу и объясняют их смысл.) </w:t>
      </w:r>
    </w:p>
    <w:p w:rsidR="008A6195" w:rsidRPr="005E2C1B" w:rsidRDefault="008A6195" w:rsidP="008A6195">
      <w:pPr>
        <w:spacing w:line="360" w:lineRule="auto"/>
        <w:ind w:left="-567"/>
        <w:jc w:val="both"/>
      </w:pPr>
      <w:r w:rsidRPr="005E2C1B">
        <w:lastRenderedPageBreak/>
        <w:t xml:space="preserve">  -  Самый несчастный человек тот, кто считает себя всегда правым.</w:t>
      </w:r>
    </w:p>
    <w:p w:rsidR="008A6195" w:rsidRPr="005E2C1B" w:rsidRDefault="008A6195" w:rsidP="008A6195">
      <w:pPr>
        <w:spacing w:line="360" w:lineRule="auto"/>
        <w:ind w:left="-567"/>
        <w:jc w:val="both"/>
      </w:pPr>
      <w:r w:rsidRPr="005E2C1B">
        <w:t xml:space="preserve">  -  Других не суди – на себя погляди. (Пословица)</w:t>
      </w:r>
    </w:p>
    <w:p w:rsidR="008A6195" w:rsidRPr="005E2C1B" w:rsidRDefault="008A6195" w:rsidP="008A6195">
      <w:pPr>
        <w:spacing w:line="360" w:lineRule="auto"/>
        <w:ind w:left="-567"/>
        <w:jc w:val="both"/>
      </w:pPr>
      <w:r w:rsidRPr="005E2C1B">
        <w:t xml:space="preserve">  -  Когда двое ссорятся, всегда виноваты оба. (Л.Н.Толстой)</w:t>
      </w:r>
    </w:p>
    <w:p w:rsidR="008A6195" w:rsidRPr="005E2C1B" w:rsidRDefault="008A6195" w:rsidP="008A6195">
      <w:pPr>
        <w:spacing w:line="360" w:lineRule="auto"/>
        <w:ind w:left="-567"/>
        <w:jc w:val="both"/>
      </w:pPr>
      <w:r w:rsidRPr="005E2C1B">
        <w:t xml:space="preserve"> - И как хотите, чтобы с вами поступали люди, так и вы поступайте с   ними. (Евангелие)</w:t>
      </w:r>
    </w:p>
    <w:p w:rsidR="008A6195" w:rsidRPr="005E2C1B" w:rsidRDefault="008A6195" w:rsidP="008A6195">
      <w:pPr>
        <w:spacing w:line="360" w:lineRule="auto"/>
        <w:ind w:left="-567"/>
        <w:jc w:val="both"/>
      </w:pPr>
      <w:r w:rsidRPr="005E2C1B">
        <w:t>- Всякое существование – это сосуществование. (Древняя мудрость)</w:t>
      </w:r>
    </w:p>
    <w:p w:rsidR="008A6195" w:rsidRPr="005E2C1B" w:rsidRDefault="008A6195" w:rsidP="008A6195">
      <w:pPr>
        <w:spacing w:line="360" w:lineRule="auto"/>
        <w:ind w:left="-567"/>
        <w:jc w:val="both"/>
      </w:pPr>
      <w:r w:rsidRPr="005E2C1B">
        <w:t>- Как аукнется, так и откликнется. (Пословица)</w:t>
      </w:r>
    </w:p>
    <w:p w:rsidR="008A6195" w:rsidRPr="005E2C1B" w:rsidRDefault="008A6195" w:rsidP="008A6195">
      <w:pPr>
        <w:spacing w:line="360" w:lineRule="auto"/>
        <w:ind w:left="-567"/>
        <w:jc w:val="both"/>
      </w:pPr>
      <w:r w:rsidRPr="005E2C1B">
        <w:t>- Куда несчастнее тот, кому никто не нравится, чем тот, кто не нравится никому. (Ларошфуко)</w:t>
      </w:r>
    </w:p>
    <w:p w:rsidR="008A6195" w:rsidRPr="005E2C1B" w:rsidRDefault="008A6195" w:rsidP="008A6195">
      <w:pPr>
        <w:spacing w:line="360" w:lineRule="auto"/>
        <w:ind w:left="-567"/>
        <w:jc w:val="both"/>
      </w:pPr>
      <w:r w:rsidRPr="005E2C1B">
        <w:t>- Уважение к людям есть уважение к самому себе. (Голсуорси)</w:t>
      </w:r>
    </w:p>
    <w:p w:rsidR="008A6195" w:rsidRDefault="008A6195" w:rsidP="008A6195">
      <w:pPr>
        <w:spacing w:line="360" w:lineRule="auto"/>
        <w:ind w:left="-567"/>
        <w:jc w:val="both"/>
      </w:pPr>
      <w:r w:rsidRPr="005E2C1B">
        <w:t>- Не людей сотворили ради тебя, а тебя создали для людей. (Персидская мудрость)</w:t>
      </w:r>
    </w:p>
    <w:p w:rsidR="008A6195" w:rsidRDefault="008A6195" w:rsidP="008A6195">
      <w:pPr>
        <w:spacing w:line="360" w:lineRule="auto"/>
        <w:ind w:left="-567"/>
        <w:jc w:val="both"/>
      </w:pPr>
      <w:r w:rsidRPr="005E2C1B">
        <w:rPr>
          <w:b/>
        </w:rPr>
        <w:t>Слово учителя:</w:t>
      </w:r>
      <w:r w:rsidRPr="005E2C1B">
        <w:t>Как вы думаете, что надо сделать каждому из нас, чтобы на</w:t>
      </w:r>
      <w:r>
        <w:t xml:space="preserve"> планете </w:t>
      </w:r>
      <w:r w:rsidRPr="005E2C1B">
        <w:t>Земля всегда царили взаимопонимание, мир и согласие между народами</w:t>
      </w:r>
      <w:r>
        <w:t>?</w:t>
      </w:r>
      <w:r w:rsidRPr="005E2C1B">
        <w:t xml:space="preserve"> (ответы детей).</w:t>
      </w:r>
    </w:p>
    <w:p w:rsidR="008A6195" w:rsidRDefault="008A6195" w:rsidP="008A6195">
      <w:pPr>
        <w:spacing w:line="360" w:lineRule="auto"/>
        <w:ind w:left="-567"/>
        <w:jc w:val="both"/>
      </w:pPr>
      <w:r w:rsidRPr="005E2C1B">
        <w:rPr>
          <w:b/>
        </w:rPr>
        <w:t xml:space="preserve">Творческая работа    </w:t>
      </w:r>
    </w:p>
    <w:p w:rsidR="008A6195" w:rsidRDefault="008A6195" w:rsidP="008A6195">
      <w:pPr>
        <w:spacing w:line="360" w:lineRule="auto"/>
        <w:ind w:left="-567" w:firstLine="141"/>
        <w:jc w:val="both"/>
      </w:pPr>
      <w:r w:rsidRPr="005E2C1B">
        <w:t>Слово учителя:</w:t>
      </w:r>
      <w:r>
        <w:t xml:space="preserve"> Вы знаете, что голубь считается символом мира. У вас на партах находятся голуби мира, выполненные из бумаги. Напишите на них пожелания для своих сверстников. И пусть эти голуби принесут ваши добрые слова на нашу планету Земля (дети прикрепляют голубей на глобус).</w:t>
      </w:r>
    </w:p>
    <w:p w:rsidR="008A6195" w:rsidRPr="005E2C1B" w:rsidRDefault="008A6195" w:rsidP="008A6195">
      <w:pPr>
        <w:spacing w:line="360" w:lineRule="auto"/>
        <w:ind w:left="-567"/>
        <w:jc w:val="both"/>
      </w:pPr>
      <w:r w:rsidRPr="005E2C1B">
        <w:rPr>
          <w:b/>
          <w:iCs/>
        </w:rPr>
        <w:t>Заключение</w:t>
      </w:r>
    </w:p>
    <w:p w:rsidR="008A6195" w:rsidRPr="005E2C1B" w:rsidRDefault="008A6195" w:rsidP="008A6195">
      <w:pPr>
        <w:spacing w:line="360" w:lineRule="auto"/>
        <w:ind w:left="-567" w:right="-5"/>
        <w:jc w:val="both"/>
      </w:pPr>
      <w:r>
        <w:t xml:space="preserve"> Была ли полезна для вас наша беседа? Что </w:t>
      </w:r>
      <w:r w:rsidRPr="005E2C1B">
        <w:t xml:space="preserve"> вы извлекли для себя из классного часа?</w:t>
      </w:r>
      <w:r>
        <w:t xml:space="preserve"> (ответы детей). </w:t>
      </w:r>
      <w:r w:rsidRPr="005E2C1B">
        <w:t>В конце нашей встречи   мне бы хотелось сказать, что наша школа – это маленькая с</w:t>
      </w:r>
      <w:r>
        <w:t>трана</w:t>
      </w:r>
      <w:r w:rsidRPr="005E2C1B">
        <w:t xml:space="preserve">. </w:t>
      </w:r>
      <w:r>
        <w:t xml:space="preserve">Пусть в ней </w:t>
      </w:r>
      <w:r w:rsidRPr="005E2C1B">
        <w:t>всегда цар</w:t>
      </w:r>
      <w:r>
        <w:t>ят</w:t>
      </w:r>
      <w:r w:rsidRPr="005E2C1B">
        <w:t xml:space="preserve"> доброта, уважение, взаимопонимание, </w:t>
      </w:r>
      <w:r>
        <w:t>пусть не будет</w:t>
      </w:r>
      <w:r w:rsidRPr="005E2C1B">
        <w:t xml:space="preserve"> ссор</w:t>
      </w:r>
      <w:r>
        <w:t>.</w:t>
      </w:r>
    </w:p>
    <w:p w:rsidR="008A6195" w:rsidRPr="005E2C1B" w:rsidRDefault="008A6195" w:rsidP="008A6195">
      <w:pPr>
        <w:spacing w:line="360" w:lineRule="auto"/>
        <w:ind w:left="-567" w:right="-5"/>
        <w:jc w:val="both"/>
      </w:pPr>
      <w:r w:rsidRPr="005E2C1B">
        <w:t xml:space="preserve">Мы богаты, когда вместе, и сильны, когда едины, что подтверждает история нашей великой Родины. </w:t>
      </w:r>
    </w:p>
    <w:p w:rsidR="008A6195" w:rsidRPr="005E2C1B" w:rsidRDefault="008A6195" w:rsidP="008A6195">
      <w:pPr>
        <w:spacing w:line="360" w:lineRule="auto"/>
        <w:ind w:left="-567" w:right="-5" w:firstLine="567"/>
        <w:jc w:val="both"/>
      </w:pPr>
      <w:r w:rsidRPr="005E2C1B">
        <w:t>Ученик читает стих</w:t>
      </w:r>
      <w:r>
        <w:t>отворение</w:t>
      </w:r>
    </w:p>
    <w:p w:rsidR="008A6195" w:rsidRPr="005E2C1B" w:rsidRDefault="008A6195" w:rsidP="008A6195">
      <w:pPr>
        <w:spacing w:line="360" w:lineRule="auto"/>
        <w:ind w:left="-567" w:right="-5" w:firstLine="567"/>
        <w:jc w:val="both"/>
        <w:rPr>
          <w:b/>
          <w:i/>
        </w:rPr>
      </w:pPr>
      <w:r w:rsidRPr="005E2C1B">
        <w:rPr>
          <w:b/>
          <w:i/>
        </w:rPr>
        <w:t>В единстве сила России</w:t>
      </w:r>
    </w:p>
    <w:p w:rsidR="008A6195" w:rsidRPr="005E2C1B" w:rsidRDefault="008A6195" w:rsidP="008A6195">
      <w:pPr>
        <w:spacing w:line="360" w:lineRule="auto"/>
        <w:ind w:left="-567" w:right="-5" w:firstLine="567"/>
        <w:jc w:val="both"/>
        <w:rPr>
          <w:i/>
        </w:rPr>
      </w:pPr>
      <w:r w:rsidRPr="005E2C1B">
        <w:rPr>
          <w:i/>
        </w:rPr>
        <w:t>Еврей и тувинец, бурят и удмурт,</w:t>
      </w:r>
    </w:p>
    <w:p w:rsidR="008A6195" w:rsidRPr="005E2C1B" w:rsidRDefault="008A6195" w:rsidP="008A6195">
      <w:pPr>
        <w:spacing w:line="360" w:lineRule="auto"/>
        <w:ind w:left="-567" w:right="-5" w:firstLine="567"/>
        <w:jc w:val="both"/>
        <w:rPr>
          <w:i/>
        </w:rPr>
      </w:pPr>
      <w:r w:rsidRPr="005E2C1B">
        <w:rPr>
          <w:i/>
        </w:rPr>
        <w:t>Русский, татарин, башкир и якут.</w:t>
      </w:r>
    </w:p>
    <w:p w:rsidR="008A6195" w:rsidRPr="005E2C1B" w:rsidRDefault="008A6195" w:rsidP="008A6195">
      <w:pPr>
        <w:spacing w:line="360" w:lineRule="auto"/>
        <w:ind w:left="-567" w:right="-5" w:firstLine="567"/>
        <w:jc w:val="both"/>
        <w:rPr>
          <w:i/>
        </w:rPr>
      </w:pPr>
      <w:r w:rsidRPr="005E2C1B">
        <w:rPr>
          <w:i/>
        </w:rPr>
        <w:t>Разных народов большая семья,</w:t>
      </w:r>
    </w:p>
    <w:p w:rsidR="008A6195" w:rsidRPr="005E2C1B" w:rsidRDefault="008A6195" w:rsidP="008A6195">
      <w:pPr>
        <w:spacing w:line="360" w:lineRule="auto"/>
        <w:ind w:left="-567" w:right="-5" w:firstLine="567"/>
        <w:jc w:val="both"/>
        <w:rPr>
          <w:i/>
        </w:rPr>
      </w:pPr>
      <w:r w:rsidRPr="005E2C1B">
        <w:rPr>
          <w:i/>
        </w:rPr>
        <w:t>И этим гордиться должны мы друзья!</w:t>
      </w:r>
    </w:p>
    <w:p w:rsidR="008A6195" w:rsidRPr="005E2C1B" w:rsidRDefault="008A6195" w:rsidP="008A6195">
      <w:pPr>
        <w:spacing w:line="360" w:lineRule="auto"/>
        <w:ind w:left="-567" w:right="-5" w:firstLine="567"/>
        <w:jc w:val="both"/>
        <w:rPr>
          <w:i/>
        </w:rPr>
      </w:pPr>
      <w:r w:rsidRPr="005E2C1B">
        <w:rPr>
          <w:i/>
        </w:rPr>
        <w:t>Россией зовется общий наш дом,</w:t>
      </w:r>
    </w:p>
    <w:p w:rsidR="008A6195" w:rsidRPr="005E2C1B" w:rsidRDefault="008A6195" w:rsidP="008A6195">
      <w:pPr>
        <w:spacing w:line="360" w:lineRule="auto"/>
        <w:ind w:left="-567" w:right="-5" w:firstLine="567"/>
        <w:jc w:val="both"/>
        <w:rPr>
          <w:i/>
        </w:rPr>
      </w:pPr>
      <w:r w:rsidRPr="005E2C1B">
        <w:rPr>
          <w:i/>
        </w:rPr>
        <w:t>Пусть будет уютно каждому в нем.</w:t>
      </w:r>
    </w:p>
    <w:p w:rsidR="008A6195" w:rsidRPr="005E2C1B" w:rsidRDefault="008A6195" w:rsidP="008A6195">
      <w:pPr>
        <w:spacing w:line="360" w:lineRule="auto"/>
        <w:ind w:left="-567" w:right="-5" w:firstLine="567"/>
        <w:jc w:val="both"/>
        <w:rPr>
          <w:i/>
        </w:rPr>
      </w:pPr>
      <w:r w:rsidRPr="005E2C1B">
        <w:rPr>
          <w:i/>
        </w:rPr>
        <w:t>Любые мы трудности вместе осилим</w:t>
      </w:r>
    </w:p>
    <w:p w:rsidR="008A6195" w:rsidRDefault="008A6195" w:rsidP="008A6195">
      <w:pPr>
        <w:spacing w:line="360" w:lineRule="auto"/>
        <w:ind w:left="-567" w:right="-5" w:firstLine="567"/>
        <w:jc w:val="both"/>
        <w:rPr>
          <w:i/>
        </w:rPr>
      </w:pPr>
      <w:r w:rsidRPr="005E2C1B">
        <w:rPr>
          <w:i/>
        </w:rPr>
        <w:t>И только в единстве сила России!</w:t>
      </w:r>
    </w:p>
    <w:p w:rsidR="008A6195" w:rsidRPr="007C331D" w:rsidRDefault="008A6195" w:rsidP="008A6195">
      <w:pPr>
        <w:spacing w:line="360" w:lineRule="auto"/>
        <w:ind w:left="-567" w:right="-5" w:firstLine="567"/>
        <w:jc w:val="both"/>
        <w:rPr>
          <w:i/>
        </w:rPr>
      </w:pPr>
      <w:r w:rsidRPr="005E2C1B">
        <w:rPr>
          <w:b/>
        </w:rPr>
        <w:t>Спасибо всем за работу.</w:t>
      </w:r>
    </w:p>
    <w:p w:rsidR="008A6195" w:rsidRDefault="008A6195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-129540</wp:posOffset>
            </wp:positionV>
            <wp:extent cx="4558665" cy="3619500"/>
            <wp:effectExtent l="0" t="0" r="0" b="0"/>
            <wp:wrapSquare wrapText="bothSides"/>
            <wp:docPr id="1" name="Рисунок 1" descr="https://images.student-it.ru/files/194054/1161064_html_c7707acd4cb509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student-it.ru/files/194054/1161064_html_c7707acd4cb5090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/>
    <w:p w:rsidR="008A6195" w:rsidRPr="008A6195" w:rsidRDefault="008A6195" w:rsidP="008A619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236220</wp:posOffset>
            </wp:positionH>
            <wp:positionV relativeFrom="margin">
              <wp:posOffset>4514850</wp:posOffset>
            </wp:positionV>
            <wp:extent cx="3506833" cy="3609975"/>
            <wp:effectExtent l="0" t="0" r="0" b="0"/>
            <wp:wrapSquare wrapText="bothSides"/>
            <wp:docPr id="2" name="Рисунок 2" descr="https://images.student-it.ru/files/194054/1161064_html_5ed73ac9489d2c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student-it.ru/files/194054/1161064_html_5ed73ac9489d2c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833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6195" w:rsidRDefault="008A6195" w:rsidP="008A6195"/>
    <w:p w:rsidR="008A6195" w:rsidRPr="008A6195" w:rsidRDefault="008A6195" w:rsidP="008A6195"/>
    <w:p w:rsidR="008A6195" w:rsidRDefault="008A6195" w:rsidP="008A6195"/>
    <w:p w:rsidR="00BC1487" w:rsidRPr="008A6195" w:rsidRDefault="00BC1487" w:rsidP="008A6195">
      <w:pPr>
        <w:jc w:val="center"/>
      </w:pPr>
    </w:p>
    <w:sectPr w:rsidR="00BC1487" w:rsidRPr="008A6195" w:rsidSect="0062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195"/>
    <w:rsid w:val="004E20C8"/>
    <w:rsid w:val="00623776"/>
    <w:rsid w:val="008A6195"/>
    <w:rsid w:val="00BC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19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619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A619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4">
    <w:name w:val="FollowedHyperlink"/>
    <w:basedOn w:val="a0"/>
    <w:uiPriority w:val="99"/>
    <w:semiHidden/>
    <w:unhideWhenUsed/>
    <w:rsid w:val="008A619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2024-11-17T15:40:00Z</dcterms:created>
  <dcterms:modified xsi:type="dcterms:W3CDTF">2024-11-17T16:05:00Z</dcterms:modified>
</cp:coreProperties>
</file>