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81" w:rsidRDefault="00312181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312181" w:rsidRDefault="00312181">
      <w:pPr>
        <w:ind w:hanging="851"/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312181" w:rsidRDefault="00457496">
      <w:pPr>
        <w:pStyle w:val="af"/>
        <w:numPr>
          <w:ilvl w:val="0"/>
          <w:numId w:val="1"/>
        </w:numPr>
        <w:spacing w:after="0"/>
        <w:ind w:left="0" w:firstLine="426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>Пояснительная записка</w:t>
      </w:r>
    </w:p>
    <w:p w:rsidR="00312181" w:rsidRDefault="00457496">
      <w:pPr>
        <w:pStyle w:val="af8"/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программа учебного предмета «Основы безопасности жизнедеятельности»  для учащихся  8-9 классов разработана на основании  следующих нормативно-правовых документов и материалов:</w:t>
      </w:r>
    </w:p>
    <w:p w:rsidR="00312181" w:rsidRDefault="00457496">
      <w:pPr>
        <w:pStyle w:val="af8"/>
        <w:numPr>
          <w:ilvl w:val="0"/>
          <w:numId w:val="3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федерального закона "Об образовании в Российской Федерации" от 29.12.2013 № 273-ФЗ (п.6 ст.28);</w:t>
      </w:r>
    </w:p>
    <w:p w:rsidR="00312181" w:rsidRDefault="00457496">
      <w:pPr>
        <w:pStyle w:val="af8"/>
        <w:numPr>
          <w:ilvl w:val="0"/>
          <w:numId w:val="3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17.05.201</w:t>
      </w:r>
      <w:r>
        <w:rPr>
          <w:rFonts w:ascii="Liberation Serif" w:hAnsi="Liberation Serif"/>
          <w:sz w:val="24"/>
          <w:szCs w:val="24"/>
        </w:rPr>
        <w:t>2 № 413);  для 5 – 9  классов;</w:t>
      </w:r>
    </w:p>
    <w:p w:rsidR="00312181" w:rsidRDefault="00457496">
      <w:pPr>
        <w:pStyle w:val="af8"/>
        <w:numPr>
          <w:ilvl w:val="0"/>
          <w:numId w:val="3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федерального перечня учебников (приказ Министерства просвещения </w:t>
      </w:r>
      <w:r>
        <w:rPr>
          <w:rFonts w:ascii="Liberation Serif" w:hAnsi="Liberation Serif"/>
          <w:sz w:val="24"/>
          <w:szCs w:val="24"/>
          <w:shd w:val="clear" w:color="auto" w:fill="FFFFFF" w:themeFill="background1"/>
        </w:rPr>
        <w:t>от 20.05.2020 №254 «</w:t>
      </w:r>
      <w:r>
        <w:rPr>
          <w:rFonts w:ascii="Liberation Serif" w:hAnsi="Liberation Serif"/>
          <w:sz w:val="24"/>
          <w:szCs w:val="24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</w:t>
      </w:r>
      <w:r>
        <w:rPr>
          <w:rFonts w:ascii="Liberation Serif" w:hAnsi="Liberation Serif"/>
          <w:sz w:val="24"/>
          <w:szCs w:val="24"/>
        </w:rPr>
        <w:t xml:space="preserve"> программ начального общего, основного общего, среднего общего образования организациями, осуществляющими образовательную деятельность»);</w:t>
      </w:r>
    </w:p>
    <w:p w:rsidR="00312181" w:rsidRDefault="00457496">
      <w:pPr>
        <w:pStyle w:val="af8"/>
        <w:numPr>
          <w:ilvl w:val="0"/>
          <w:numId w:val="30"/>
        </w:numPr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>
        <w:rPr>
          <w:rFonts w:ascii="Liberation Serif" w:hAnsi="Liberation Serif"/>
          <w:sz w:val="24"/>
          <w:szCs w:val="24"/>
          <w:shd w:val="clear" w:color="auto" w:fill="FFFFFF"/>
        </w:rPr>
        <w:t>федерального закона от 21.11.2011 № 323-ФЗ «Об основах охраны здоровья граждан в Российской Федерации». Распоряжение П</w:t>
      </w: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равительства РФ от 03.02.2010 № 134-р </w:t>
      </w:r>
    </w:p>
    <w:p w:rsidR="00312181" w:rsidRDefault="00457496">
      <w:pPr>
        <w:pStyle w:val="af8"/>
        <w:numPr>
          <w:ilvl w:val="0"/>
          <w:numId w:val="30"/>
        </w:numPr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«Концепции преподавания учебного предмета «ОБЖ» в ОО РФ. Министерство Просвещения РФ, 2018; </w:t>
      </w:r>
    </w:p>
    <w:p w:rsidR="00312181" w:rsidRDefault="00457496">
      <w:pPr>
        <w:pStyle w:val="af8"/>
        <w:numPr>
          <w:ilvl w:val="0"/>
          <w:numId w:val="3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авторской  программы: «Основы безопасности жизнедеятельности»: 5—9 классы : рабочая программа / Н. Ф. Виноградова, Д. В. Сми</w:t>
      </w:r>
      <w:r>
        <w:rPr>
          <w:rFonts w:ascii="Liberation Serif" w:hAnsi="Liberation Serif"/>
          <w:sz w:val="24"/>
          <w:szCs w:val="24"/>
        </w:rPr>
        <w:t>рнов, А. Б. Таранин. — М.: Просвещение, 2021. — 92, [4] с.</w:t>
      </w:r>
    </w:p>
    <w:p w:rsidR="00312181" w:rsidRDefault="0031218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12181" w:rsidRDefault="00457496">
      <w:pPr>
        <w:pStyle w:val="af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Основные цели изучения данной предметной области</w:t>
      </w:r>
      <w:r>
        <w:rPr>
          <w:rFonts w:ascii="Liberation Serif" w:hAnsi="Liberation Serif"/>
          <w:sz w:val="24"/>
          <w:szCs w:val="24"/>
        </w:rPr>
        <w:t xml:space="preserve">. </w:t>
      </w:r>
    </w:p>
    <w:p w:rsidR="00312181" w:rsidRDefault="00457496">
      <w:pPr>
        <w:pStyle w:val="af8"/>
        <w:numPr>
          <w:ilvl w:val="0"/>
          <w:numId w:val="3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формирование у обучающихся сознательного и ответственного отношения к личной безопасности и безопасности окружающих;</w:t>
      </w:r>
    </w:p>
    <w:p w:rsidR="00312181" w:rsidRDefault="00457496">
      <w:pPr>
        <w:pStyle w:val="af8"/>
        <w:numPr>
          <w:ilvl w:val="0"/>
          <w:numId w:val="3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развитие навыков сохранения </w:t>
      </w:r>
      <w:r>
        <w:rPr>
          <w:rFonts w:ascii="Liberation Serif" w:hAnsi="Liberation Serif"/>
          <w:sz w:val="24"/>
          <w:szCs w:val="24"/>
        </w:rPr>
        <w:t>жизни и здоровья в неблагоприятных, угрожающих жизни условиях, умений оказывать своевременную и грамотную помощь себе и другим пострадавшим;</w:t>
      </w:r>
    </w:p>
    <w:p w:rsidR="00312181" w:rsidRDefault="00457496">
      <w:pPr>
        <w:pStyle w:val="af8"/>
        <w:numPr>
          <w:ilvl w:val="0"/>
          <w:numId w:val="3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воспитание способности к самоконтролю, самооценке поведения в ситуациях, которые могут стать опасными для жизни и з</w:t>
      </w:r>
      <w:r>
        <w:rPr>
          <w:rFonts w:ascii="Liberation Serif" w:hAnsi="Liberation Serif"/>
          <w:sz w:val="24"/>
          <w:szCs w:val="24"/>
        </w:rPr>
        <w:t>доровья окружающих, развитие умения предвидеть последствия своего (чужого) поведения;</w:t>
      </w:r>
    </w:p>
    <w:p w:rsidR="00312181" w:rsidRDefault="00457496">
      <w:pPr>
        <w:pStyle w:val="af8"/>
        <w:numPr>
          <w:ilvl w:val="0"/>
          <w:numId w:val="3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воспитание организованности, дисциплинированности, стремления к самосовершенствованию, физическому и духовно-нравственному развитию.</w:t>
      </w:r>
    </w:p>
    <w:p w:rsidR="00312181" w:rsidRDefault="00457496">
      <w:pPr>
        <w:pStyle w:val="af8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ab/>
        <w:t>Особенность курса — в его практическ</w:t>
      </w:r>
      <w:r>
        <w:rPr>
          <w:rFonts w:ascii="Liberation Serif" w:hAnsi="Liberation Serif"/>
          <w:b/>
          <w:sz w:val="24"/>
          <w:szCs w:val="24"/>
        </w:rPr>
        <w:t>ой направленности</w:t>
      </w:r>
      <w:r>
        <w:rPr>
          <w:rFonts w:ascii="Liberation Serif" w:hAnsi="Liberation Serif"/>
          <w:sz w:val="24"/>
          <w:szCs w:val="24"/>
        </w:rPr>
        <w:t>. Главными методами обучения являются рефлексивный анализ конкретных жизненных ситуаций, с которыми могут встретиться обучающиеся, а также практические занятия, на которых они получают умения и навыки, необходимые для предупреждения опасны</w:t>
      </w:r>
      <w:r>
        <w:rPr>
          <w:rFonts w:ascii="Liberation Serif" w:hAnsi="Liberation Serif"/>
          <w:sz w:val="24"/>
          <w:szCs w:val="24"/>
        </w:rPr>
        <w:t>х и чрезвычайных ситуаций, правильного поведения в тех случаях, если они произошли. В процессе изучения курса не только расширяются представления обучающихся о правилах безопасности в повседневной жизни, но и обсуждаются конкретные реальные ситуации, связа</w:t>
      </w:r>
      <w:r>
        <w:rPr>
          <w:rFonts w:ascii="Liberation Serif" w:hAnsi="Liberation Serif"/>
          <w:sz w:val="24"/>
          <w:szCs w:val="24"/>
        </w:rPr>
        <w:t>нные с бытовыми, природными, техногенными и социальными явлениями, которые могут быть опасны для здоровья и жизни человека.</w:t>
      </w:r>
      <w:r>
        <w:rPr>
          <w:rFonts w:ascii="Liberation Serif" w:hAnsi="Liberation Serif"/>
          <w:b/>
          <w:sz w:val="24"/>
          <w:szCs w:val="24"/>
        </w:rPr>
        <w:t xml:space="preserve">На практических занятиях у обучающихся: </w:t>
      </w:r>
    </w:p>
    <w:p w:rsidR="00312181" w:rsidRDefault="00457496">
      <w:pPr>
        <w:pStyle w:val="af8"/>
        <w:numPr>
          <w:ilvl w:val="0"/>
          <w:numId w:val="3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формируется способность предвидеть опасность той или иной жизненной ситуации; </w:t>
      </w:r>
    </w:p>
    <w:p w:rsidR="00312181" w:rsidRDefault="00457496">
      <w:pPr>
        <w:pStyle w:val="af8"/>
        <w:numPr>
          <w:ilvl w:val="0"/>
          <w:numId w:val="3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происходит с</w:t>
      </w:r>
      <w:r>
        <w:rPr>
          <w:rFonts w:ascii="Liberation Serif" w:hAnsi="Liberation Serif"/>
          <w:sz w:val="24"/>
          <w:szCs w:val="24"/>
        </w:rPr>
        <w:t xml:space="preserve">тановление умений действовать и оказывать помощь (психологическую, организационную, медицинскую) в различных чрезвычайных ситуациях; </w:t>
      </w:r>
    </w:p>
    <w:p w:rsidR="00312181" w:rsidRDefault="00457496">
      <w:pPr>
        <w:pStyle w:val="af8"/>
        <w:numPr>
          <w:ilvl w:val="0"/>
          <w:numId w:val="3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школьники получают элементарные знания о законах Российской Федерации, касающиеся безопасности личности, общества и госуда</w:t>
      </w:r>
      <w:r>
        <w:rPr>
          <w:rFonts w:ascii="Liberation Serif" w:hAnsi="Liberation Serif"/>
          <w:sz w:val="24"/>
          <w:szCs w:val="24"/>
        </w:rPr>
        <w:t xml:space="preserve">рства. </w:t>
      </w:r>
    </w:p>
    <w:p w:rsidR="00312181" w:rsidRDefault="00457496">
      <w:pPr>
        <w:spacing w:after="0" w:line="240" w:lineRule="auto"/>
        <w:ind w:right="45" w:firstLine="36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программе отражается реализация воспитательного потенциала урока окружающего мира, который предполагает использование различных видов и форм деятельности, </w:t>
      </w:r>
      <w:r>
        <w:rPr>
          <w:rFonts w:ascii="Liberation Serif" w:hAnsi="Liberation Serif"/>
          <w:sz w:val="24"/>
          <w:szCs w:val="24"/>
        </w:rPr>
        <w:lastRenderedPageBreak/>
        <w:t>ориентированной на целевые приоритеты, связанные с возрастными особенностями обучающихся:</w:t>
      </w:r>
    </w:p>
    <w:p w:rsidR="00312181" w:rsidRDefault="00457496">
      <w:pPr>
        <w:numPr>
          <w:ilvl w:val="0"/>
          <w:numId w:val="35"/>
        </w:numPr>
        <w:spacing w:after="103" w:line="240" w:lineRule="auto"/>
        <w:ind w:left="68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</w:t>
      </w:r>
      <w:r>
        <w:rPr>
          <w:rFonts w:ascii="Liberation Serif" w:hAnsi="Liberation Serif"/>
          <w:sz w:val="24"/>
          <w:szCs w:val="24"/>
        </w:rPr>
        <w:t>оего к ней отношения;</w:t>
      </w:r>
    </w:p>
    <w:p w:rsidR="00312181" w:rsidRDefault="00457496">
      <w:pPr>
        <w:numPr>
          <w:ilvl w:val="0"/>
          <w:numId w:val="35"/>
        </w:numPr>
        <w:spacing w:after="103" w:line="240" w:lineRule="auto"/>
        <w:ind w:left="68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12181" w:rsidRDefault="00457496">
      <w:pPr>
        <w:numPr>
          <w:ilvl w:val="0"/>
          <w:numId w:val="35"/>
        </w:numPr>
        <w:spacing w:after="103" w:line="240" w:lineRule="auto"/>
        <w:ind w:left="68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</w:t>
      </w:r>
      <w:r>
        <w:rPr>
          <w:rFonts w:ascii="Liberation Serif" w:hAnsi="Liberation Serif"/>
          <w:sz w:val="24"/>
          <w:szCs w:val="24"/>
        </w:rPr>
        <w:t>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</w:t>
      </w:r>
      <w:r>
        <w:rPr>
          <w:rFonts w:ascii="Liberation Serif" w:hAnsi="Liberation Serif"/>
          <w:sz w:val="24"/>
          <w:szCs w:val="24"/>
        </w:rPr>
        <w:t>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312181" w:rsidRDefault="00457496">
      <w:pPr>
        <w:numPr>
          <w:ilvl w:val="0"/>
          <w:numId w:val="35"/>
        </w:numPr>
        <w:spacing w:after="103" w:line="240" w:lineRule="auto"/>
        <w:ind w:left="68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инициирование и поддержку исследовательской деятельности обучающих</w:t>
      </w:r>
      <w:r>
        <w:rPr>
          <w:rFonts w:ascii="Liberation Serif" w:hAnsi="Liberation Serif"/>
          <w:sz w:val="24"/>
          <w:szCs w:val="24"/>
        </w:rPr>
        <w:t>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</w:t>
      </w:r>
      <w:r>
        <w:rPr>
          <w:rFonts w:ascii="Liberation Serif" w:hAnsi="Liberation Serif"/>
          <w:sz w:val="24"/>
          <w:szCs w:val="24"/>
        </w:rPr>
        <w:t>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:rsidR="00312181" w:rsidRDefault="00312181">
      <w:pPr>
        <w:pStyle w:val="af8"/>
        <w:jc w:val="both"/>
        <w:rPr>
          <w:rFonts w:ascii="Liberation Serif" w:hAnsi="Liberation Serif"/>
          <w:sz w:val="24"/>
          <w:szCs w:val="24"/>
        </w:rPr>
      </w:pPr>
    </w:p>
    <w:p w:rsidR="00312181" w:rsidRDefault="00457496">
      <w:pPr>
        <w:pStyle w:val="af8"/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На этапе основного общего образования в 8-9 классах</w:t>
      </w:r>
      <w:r>
        <w:rPr>
          <w:rFonts w:ascii="Liberation Serif" w:hAnsi="Liberation Serif"/>
          <w:color w:val="000000"/>
          <w:sz w:val="24"/>
          <w:szCs w:val="24"/>
        </w:rPr>
        <w:t xml:space="preserve"> определено 35 часов, из расчета 1 учебный час в неделю.</w:t>
      </w:r>
    </w:p>
    <w:p w:rsidR="00312181" w:rsidRDefault="00312181">
      <w:pPr>
        <w:pStyle w:val="af8"/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12181" w:rsidRDefault="00457496">
      <w:pPr>
        <w:pStyle w:val="af8"/>
        <w:ind w:firstLine="708"/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Для изучения предмета используется  УМК:</w:t>
      </w:r>
    </w:p>
    <w:p w:rsidR="00312181" w:rsidRDefault="00457496">
      <w:pPr>
        <w:pStyle w:val="af"/>
        <w:numPr>
          <w:ilvl w:val="0"/>
          <w:numId w:val="30"/>
        </w:num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Основы безопасности жизнедеятельности. 8 класс: учебное пособие:  Н. Ф. Виноградова, Д. В. Смирнова, А. Б. Таранин.ФГОС. – М.: Вентана-Граф, 2021.</w:t>
      </w:r>
    </w:p>
    <w:p w:rsidR="00312181" w:rsidRDefault="00457496">
      <w:pPr>
        <w:pStyle w:val="af"/>
        <w:numPr>
          <w:ilvl w:val="0"/>
          <w:numId w:val="30"/>
        </w:num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Основы без</w:t>
      </w:r>
      <w:r>
        <w:rPr>
          <w:rFonts w:ascii="Liberation Serif" w:hAnsi="Liberation Serif"/>
          <w:sz w:val="24"/>
          <w:szCs w:val="24"/>
        </w:rPr>
        <w:t>опасности жизнедеятельности. Рабочая тетрадь.  8 класс: учебное пособие:Н.Ф.Виноградова, Д.В.Смирнови др./ под редакцией Н.Ф.Виноградовой. ФГОС. – М.: Просвещение, 2021.</w:t>
      </w:r>
    </w:p>
    <w:p w:rsidR="00312181" w:rsidRDefault="00457496">
      <w:pPr>
        <w:pStyle w:val="af"/>
        <w:numPr>
          <w:ilvl w:val="0"/>
          <w:numId w:val="30"/>
        </w:num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Основы безопасности жизнедеятельности. Тестовый контроль: учебное пособие. 8 класс. </w:t>
      </w:r>
      <w:r>
        <w:rPr>
          <w:rFonts w:ascii="Liberation Serif" w:hAnsi="Liberation Serif"/>
          <w:sz w:val="24"/>
          <w:szCs w:val="24"/>
        </w:rPr>
        <w:t>Д.</w:t>
      </w:r>
      <w:r>
        <w:rPr>
          <w:rFonts w:ascii="Liberation Serif" w:hAnsi="Liberation Serif"/>
          <w:sz w:val="24"/>
          <w:szCs w:val="24"/>
        </w:rPr>
        <w:t>В. Смирнов и др. ФГОС – М.: Просвещение, 2021.</w:t>
      </w:r>
    </w:p>
    <w:p w:rsidR="00312181" w:rsidRDefault="00457496">
      <w:pPr>
        <w:pStyle w:val="af"/>
        <w:numPr>
          <w:ilvl w:val="0"/>
          <w:numId w:val="30"/>
        </w:num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Основы безопасности жизнедеятельности. Тесты. Практические задания. Олимпиады. 8 – 9 классы. Издательство «Легион», 2020.</w:t>
      </w:r>
    </w:p>
    <w:p w:rsidR="00312181" w:rsidRDefault="00457496">
      <w:pPr>
        <w:pStyle w:val="af"/>
        <w:numPr>
          <w:ilvl w:val="0"/>
          <w:numId w:val="30"/>
        </w:num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Основы безопасности жизнедеятельности. 5 – 8 классы. Школьный курс в тестах, играх, кро</w:t>
      </w:r>
      <w:r>
        <w:rPr>
          <w:rFonts w:ascii="Liberation Serif" w:hAnsi="Liberation Serif"/>
          <w:color w:val="000000"/>
          <w:sz w:val="24"/>
          <w:szCs w:val="24"/>
        </w:rPr>
        <w:t>ссвордах и заданиях с картинками: учебное пособие: Г.П.Попова. Издательство «Учитель», 2018.</w:t>
      </w:r>
    </w:p>
    <w:p w:rsidR="00312181" w:rsidRDefault="00457496">
      <w:pPr>
        <w:pStyle w:val="af"/>
        <w:numPr>
          <w:ilvl w:val="0"/>
          <w:numId w:val="30"/>
        </w:num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Основы безопасности жизнедеятельности. 9 класс: учебное пособие:  Н. Ф. Виноградова, Д. В. Смирнова, А. Б. Таранин.ФГОС. – М.: Вентана-Граф, 2021.</w:t>
      </w:r>
    </w:p>
    <w:p w:rsidR="00312181" w:rsidRDefault="00457496">
      <w:pPr>
        <w:pStyle w:val="af"/>
        <w:numPr>
          <w:ilvl w:val="0"/>
          <w:numId w:val="30"/>
        </w:num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Основы безопасно</w:t>
      </w:r>
      <w:r>
        <w:rPr>
          <w:rFonts w:ascii="Liberation Serif" w:hAnsi="Liberation Serif"/>
          <w:sz w:val="24"/>
          <w:szCs w:val="24"/>
        </w:rPr>
        <w:t>сти жизнедеятельности. Рабочая тетрадь.  9 класс: учебное пособие: Н.Ф.Виноградова, Д.В.Смирнов и др./ под редакцией Н.Ф.Виноградовой. ФГОС. – М.: Просвещение, 2021</w:t>
      </w:r>
    </w:p>
    <w:p w:rsidR="00312181" w:rsidRDefault="00312181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312181" w:rsidRDefault="00312181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312181" w:rsidRDefault="00312181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312181" w:rsidRDefault="00312181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312181" w:rsidRDefault="00457496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  <w:lang w:val="en-US"/>
        </w:rPr>
        <w:t>II</w:t>
      </w:r>
      <w:r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b/>
          <w:sz w:val="24"/>
          <w:szCs w:val="24"/>
        </w:rPr>
        <w:t>Планируемые результаты</w:t>
      </w:r>
    </w:p>
    <w:p w:rsidR="00312181" w:rsidRDefault="00457496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Личностные результаты: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освоение социальных норм поведения, социальных ролей, связанных с необычными, неожиданными и чрезвычайными ситуациями;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сформированность социально значимых межличностных отношений, ценностных жизненных установок и нравственных представлений; 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>эмоционально</w:t>
      </w:r>
      <w:r>
        <w:rPr>
          <w:rFonts w:ascii="Liberation Serif" w:hAnsi="Liberation Serif"/>
          <w:sz w:val="24"/>
          <w:szCs w:val="24"/>
        </w:rPr>
        <w:t xml:space="preserve">-отрицательная оценка потребительского отношения к окружающей среде, к проявлению асоциального поведения;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 наличие способности предвидеть результаты своих действий, корректировать те из них, которые могут привести к нежелательным и/или опасным последствия</w:t>
      </w:r>
      <w:r>
        <w:rPr>
          <w:rFonts w:ascii="Liberation Serif" w:hAnsi="Liberation Serif"/>
          <w:sz w:val="24"/>
          <w:szCs w:val="24"/>
        </w:rPr>
        <w:t xml:space="preserve">м;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 устойчивое стремление и готовность к саморазвитию и личностному совершенствованию.</w:t>
      </w:r>
    </w:p>
    <w:p w:rsidR="00312181" w:rsidRDefault="00312181">
      <w:pPr>
        <w:pStyle w:val="af8"/>
        <w:ind w:left="720"/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</w:p>
    <w:p w:rsidR="00312181" w:rsidRDefault="00457496">
      <w:pPr>
        <w:pStyle w:val="af8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Метапредметные результаты </w:t>
      </w:r>
    </w:p>
    <w:p w:rsidR="00312181" w:rsidRDefault="00457496">
      <w:pPr>
        <w:pStyle w:val="af8"/>
        <w:ind w:left="70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8 класс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умственные операции (анализ, синтез, сравнение, классификация и др.) для оценки, интерпретации, обобщения получаемой ин</w:t>
      </w:r>
      <w:r>
        <w:rPr>
          <w:rFonts w:ascii="Liberation Serif" w:hAnsi="Liberation Serif"/>
          <w:sz w:val="24"/>
          <w:szCs w:val="24"/>
        </w:rPr>
        <w:t xml:space="preserve">формации;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сопоставлять информацию по одной и той же проблеме, полученную из разных источников (текст, иллюстрация, графическое представление);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сравнивать чрезвычайные ситуации, классифицировать их по степени опасности для жизни и здоровья людей;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осущест</w:t>
      </w:r>
      <w:r>
        <w:rPr>
          <w:rFonts w:ascii="Liberation Serif" w:hAnsi="Liberation Serif"/>
          <w:sz w:val="24"/>
          <w:szCs w:val="24"/>
        </w:rPr>
        <w:t>влять поиск информации, необходимой для выбора правильных решений в чрезвычайных ситуациях, связанных с бытом, повседневной школьной жизнью, отдельными природными и техногенными происшествиями;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планировать по собственному побуждению свою жизнь и деятельнос</w:t>
      </w:r>
      <w:r>
        <w:rPr>
          <w:rFonts w:ascii="Liberation Serif" w:hAnsi="Liberation Serif"/>
          <w:sz w:val="24"/>
          <w:szCs w:val="24"/>
        </w:rPr>
        <w:t xml:space="preserve">ть, ориентируясь на изученные правила поведения в различных ситуациях;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контролировать своё поведение, проявлять желание и способность предвидеть последствия своих действий и поступков;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 неординарные, чрезвычайные ситуации, определять ошибки в де</w:t>
      </w:r>
      <w:r>
        <w:rPr>
          <w:rFonts w:ascii="Liberation Serif" w:hAnsi="Liberation Serif"/>
          <w:sz w:val="24"/>
          <w:szCs w:val="24"/>
        </w:rPr>
        <w:t>йствиях их участников, намечать способы их устранения;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участвовать в диалоге (высказывать своё мнение, терпимо относиться к разным мнениям, объективно оценивать суждения участников);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формулировать обобщения и выводы по изученному материалу;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составлять обоснованные суждения о правилах поведения в различных чрезвычайных ситуациях;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характеризовать понятия (в рамках изученных), пользоваться словарями для уточнения их значения и смысла;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характеризовать причины происходящих событий, делать выводы</w:t>
      </w:r>
      <w:r>
        <w:rPr>
          <w:rFonts w:ascii="Liberation Serif" w:hAnsi="Liberation Serif"/>
          <w:sz w:val="24"/>
          <w:szCs w:val="24"/>
        </w:rPr>
        <w:t xml:space="preserve"> о возможных способах их устранения.</w:t>
      </w:r>
      <w:r>
        <w:rPr>
          <w:rFonts w:ascii="Liberation Serif" w:hAnsi="Liberation Serif"/>
          <w:color w:val="000000"/>
          <w:sz w:val="24"/>
          <w:szCs w:val="24"/>
        </w:rPr>
        <w:t> </w:t>
      </w:r>
    </w:p>
    <w:p w:rsidR="00312181" w:rsidRDefault="00457496">
      <w:pPr>
        <w:pStyle w:val="af8"/>
        <w:ind w:left="70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9 класс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умственные операции (анализ, синтез, сравнение, классификация и др.) для оценки, интерпретации, обобщения получаемой информации;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сопоставлять информацию по одной и той же проблеме, полученную из разных источников (текст, иллюстрация, графическое представление);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сравнивать чрезвычайные ситуации, классифицировать их по степени опасности для жизни и здоровья людей;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осуществлять поиск</w:t>
      </w:r>
      <w:r>
        <w:rPr>
          <w:rFonts w:ascii="Liberation Serif" w:hAnsi="Liberation Serif"/>
          <w:sz w:val="24"/>
          <w:szCs w:val="24"/>
        </w:rPr>
        <w:t xml:space="preserve"> информации, необходимой для выбора правильных решений в чрезвычайных ситуациях, связанных с бытом, повседневной школьной жизнью, отдельными природными и техногенными происшествиями;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планировать по собственному побуждению свою жизнь и деятельность, ориенти</w:t>
      </w:r>
      <w:r>
        <w:rPr>
          <w:rFonts w:ascii="Liberation Serif" w:hAnsi="Liberation Serif"/>
          <w:sz w:val="24"/>
          <w:szCs w:val="24"/>
        </w:rPr>
        <w:t xml:space="preserve">руясь на изученные правила поведения в различных ситуациях;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контролировать своё поведение, проявлять желание и способность предвидеть последствия своих действий и поступков;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оценивать неординарные, чрезвычайные ситуации, определять ошибки в действиях их </w:t>
      </w:r>
      <w:r>
        <w:rPr>
          <w:rFonts w:ascii="Liberation Serif" w:hAnsi="Liberation Serif"/>
          <w:sz w:val="24"/>
          <w:szCs w:val="24"/>
        </w:rPr>
        <w:t>участников, намечать способы их устранения;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участвовать в диалоге (высказывать своё мнение, терпимо относиться к разным мнениям, объективно оценивать суждения участников);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формулировать обобщения и выводы по изученному материалу;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составлять обоснованные</w:t>
      </w:r>
      <w:r>
        <w:rPr>
          <w:rFonts w:ascii="Liberation Serif" w:hAnsi="Liberation Serif"/>
          <w:sz w:val="24"/>
          <w:szCs w:val="24"/>
        </w:rPr>
        <w:t xml:space="preserve"> суждения о правилах поведения в различных чрезвычайных ситуациях;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характеризовать понятия (в рамках изученных), пользоваться словарями для уточнения их значения и смысла;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характеризовать причины происходящих событий, делать выводы о возможных способах и</w:t>
      </w:r>
      <w:r>
        <w:rPr>
          <w:rFonts w:ascii="Liberation Serif" w:hAnsi="Liberation Serif"/>
          <w:sz w:val="24"/>
          <w:szCs w:val="24"/>
        </w:rPr>
        <w:t>х устранения.</w:t>
      </w:r>
      <w:r>
        <w:rPr>
          <w:rFonts w:ascii="Liberation Serif" w:hAnsi="Liberation Serif"/>
          <w:color w:val="000000"/>
          <w:sz w:val="24"/>
          <w:szCs w:val="24"/>
        </w:rPr>
        <w:t> </w:t>
      </w:r>
    </w:p>
    <w:p w:rsidR="00312181" w:rsidRDefault="00312181">
      <w:pPr>
        <w:pStyle w:val="af8"/>
        <w:ind w:left="720"/>
        <w:jc w:val="both"/>
        <w:rPr>
          <w:rFonts w:ascii="Liberation Serif" w:hAnsi="Liberation Serif"/>
          <w:sz w:val="24"/>
          <w:szCs w:val="24"/>
        </w:rPr>
      </w:pPr>
    </w:p>
    <w:p w:rsidR="00312181" w:rsidRDefault="00457496">
      <w:pPr>
        <w:pStyle w:val="af8"/>
        <w:jc w:val="both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Предметные результаты</w:t>
      </w:r>
    </w:p>
    <w:p w:rsidR="00312181" w:rsidRDefault="00312181">
      <w:pPr>
        <w:pStyle w:val="af8"/>
        <w:jc w:val="both"/>
        <w:rPr>
          <w:rFonts w:ascii="Liberation Serif" w:hAnsi="Liberation Serif"/>
          <w:b/>
          <w:color w:val="000000"/>
          <w:sz w:val="24"/>
          <w:szCs w:val="24"/>
        </w:rPr>
      </w:pPr>
    </w:p>
    <w:p w:rsidR="00312181" w:rsidRDefault="00457496">
      <w:pPr>
        <w:pStyle w:val="af8"/>
        <w:ind w:left="709"/>
        <w:jc w:val="both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8 класс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умение объяснять смысл основных понятий (в рамках изученного материала);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>характеризовать государственную политику, связанную с предотвращением различных чрезвычайных ситуаций и борьбой с ними (в рамках изучен</w:t>
      </w:r>
      <w:r>
        <w:rPr>
          <w:rFonts w:ascii="Liberation Serif" w:hAnsi="Liberation Serif"/>
          <w:sz w:val="24"/>
          <w:szCs w:val="24"/>
        </w:rPr>
        <w:t xml:space="preserve">ного материала);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раскрывать особенности семьи как социального института; характеризовать факторы благополучных взаимоотношений в семье;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выявлять факторы, влияющие на здоровье и благополучие человека;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раскрывать особенности организации безопасного туризма, отдыха, игр и занятий; </w:t>
      </w:r>
    </w:p>
    <w:p w:rsidR="00312181" w:rsidRDefault="00457496">
      <w:pPr>
        <w:pStyle w:val="af8"/>
        <w:ind w:left="720"/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классифицировать и характеризовать виды чрезвычайных ситуаций, особенности каждого вида;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>анализировать и оценивать ситуации, связанные с опасностями для здоровья и жизни челов</w:t>
      </w:r>
      <w:r>
        <w:rPr>
          <w:rFonts w:ascii="Liberation Serif" w:hAnsi="Liberation Serif"/>
          <w:sz w:val="24"/>
          <w:szCs w:val="24"/>
        </w:rPr>
        <w:t xml:space="preserve">ека в близком окружении и в масштабах региона;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различать чрезвычайные ситуации разного вида (природные, биологические, техногенные, социальные); приводить примеры разных видов чрезвычайных ситуаций;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>предвидеть возможные последствия своих действий и повед</w:t>
      </w:r>
      <w:r>
        <w:rPr>
          <w:rFonts w:ascii="Liberation Serif" w:hAnsi="Liberation Serif"/>
          <w:sz w:val="24"/>
          <w:szCs w:val="24"/>
        </w:rPr>
        <w:t xml:space="preserve">ения;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проявлять желание противостоять негативным влияниям окружающей социальной среды, коллектива сверстников, взрослых;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организовывать режим, двигательную активность, закаливание и др.;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проявлять разумную предосторожность в выборе мест для игр, пользовании бытовыми электроприборами;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>ориентироваться в дорожной обстановке, соблюдать правила дорожного движения;</w:t>
      </w:r>
    </w:p>
    <w:p w:rsidR="00312181" w:rsidRDefault="00457496">
      <w:pPr>
        <w:pStyle w:val="af"/>
        <w:numPr>
          <w:ilvl w:val="0"/>
          <w:numId w:val="26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оказывать первую помощь в различных чрезвычайных ситуациях.</w:t>
      </w:r>
    </w:p>
    <w:p w:rsidR="00312181" w:rsidRDefault="00312181">
      <w:pPr>
        <w:pStyle w:val="af8"/>
        <w:jc w:val="both"/>
        <w:rPr>
          <w:rFonts w:ascii="Liberation Serif" w:hAnsi="Liberation Serif"/>
          <w:b/>
          <w:i/>
          <w:sz w:val="24"/>
          <w:szCs w:val="24"/>
        </w:rPr>
      </w:pPr>
    </w:p>
    <w:p w:rsidR="00312181" w:rsidRDefault="00457496">
      <w:pPr>
        <w:pStyle w:val="af8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Обучающиеся научатс</w:t>
      </w:r>
      <w:r>
        <w:rPr>
          <w:rFonts w:ascii="Liberation Serif" w:hAnsi="Liberation Serif"/>
          <w:i/>
          <w:sz w:val="24"/>
          <w:szCs w:val="24"/>
        </w:rPr>
        <w:t xml:space="preserve">я: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умственные операции (анализ, синтез, сравнение, классификация и др.) для оценки, интерпретации и обобщения получаемой информации;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сопоставлять информацию по одной и той же проблеме, полученную из различных источников и в разных видах (текс</w:t>
      </w:r>
      <w:r>
        <w:rPr>
          <w:rFonts w:ascii="Liberation Serif" w:hAnsi="Liberation Serif"/>
          <w:sz w:val="24"/>
          <w:szCs w:val="24"/>
        </w:rPr>
        <w:t>т, иллюстрация, графическое представление);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сравнивать чрезвычайные ситуации и классифицировать их по степени опасности для жизни и здоровья людей;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осуществлять поиск информации, необходимой для выбора правильных решений в опасных и чрезвычайных ситуациях</w:t>
      </w:r>
      <w:r>
        <w:rPr>
          <w:rFonts w:ascii="Liberation Serif" w:hAnsi="Liberation Serif"/>
          <w:sz w:val="24"/>
          <w:szCs w:val="24"/>
        </w:rPr>
        <w:t>, связанных с бытом, повседневной школьной жизнью, природными и техногенными происшествиями;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участвовать в диалоге (высказывать своё мнение, терпимо относиться к разным мнениям, объективно оценивать суждения участников);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формулировать обобщения и выводы п</w:t>
      </w:r>
      <w:r>
        <w:rPr>
          <w:rFonts w:ascii="Liberation Serif" w:hAnsi="Liberation Serif"/>
          <w:sz w:val="24"/>
          <w:szCs w:val="24"/>
        </w:rPr>
        <w:t xml:space="preserve">о изученному материалу;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составлять обоснованные суждения о правилах безопасного поведения в различных чрезвычайных ситуациях;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характеризовать термины и понятия (в рамках изученных), пользоваться энциклопедиями и словарями для уточнения их значения и смыс</w:t>
      </w:r>
      <w:r>
        <w:rPr>
          <w:rFonts w:ascii="Liberation Serif" w:hAnsi="Liberation Serif"/>
          <w:sz w:val="24"/>
          <w:szCs w:val="24"/>
        </w:rPr>
        <w:t xml:space="preserve">ла;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характеризовать термины и причины происходящих негативных явлений и событий, делать выводы о возможных способах их предупреждения.</w:t>
      </w:r>
    </w:p>
    <w:p w:rsidR="00312181" w:rsidRDefault="00457496">
      <w:pPr>
        <w:pStyle w:val="af8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Обучающиеся получат возможность научиться: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планировать по собственному побуждению свою жизнь и деятельность, ориентируяс</w:t>
      </w:r>
      <w:r>
        <w:rPr>
          <w:rFonts w:ascii="Liberation Serif" w:hAnsi="Liberation Serif"/>
          <w:sz w:val="24"/>
          <w:szCs w:val="24"/>
        </w:rPr>
        <w:t xml:space="preserve">ь на изученные правила безопасного поведения в различных ситуациях;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контролировать своё поведение, проявлять желание и способности предвидеть последствия своих действий и поступков;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 различные опасные и чрезвычайные ситуации, определять ошибки и</w:t>
      </w:r>
      <w:r>
        <w:rPr>
          <w:rFonts w:ascii="Liberation Serif" w:hAnsi="Liberation Serif"/>
          <w:sz w:val="24"/>
          <w:szCs w:val="24"/>
        </w:rPr>
        <w:t xml:space="preserve"> недостатки в действиях людей, попавших в такие ситуации, искать способы устранения негативных последствий.</w:t>
      </w:r>
    </w:p>
    <w:p w:rsidR="00312181" w:rsidRDefault="00457496">
      <w:pPr>
        <w:pStyle w:val="af8"/>
        <w:jc w:val="both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«Безопасный туризм».</w:t>
      </w:r>
    </w:p>
    <w:p w:rsidR="00312181" w:rsidRDefault="00457496">
      <w:pPr>
        <w:pStyle w:val="af8"/>
        <w:jc w:val="both"/>
        <w:rPr>
          <w:rFonts w:ascii="Liberation Serif" w:hAnsi="Liberation Serif"/>
          <w:bCs/>
          <w:i/>
          <w:color w:val="000000"/>
          <w:sz w:val="24"/>
          <w:szCs w:val="24"/>
        </w:rPr>
      </w:pPr>
      <w:r>
        <w:rPr>
          <w:rFonts w:ascii="Liberation Serif" w:hAnsi="Liberation Serif"/>
          <w:bCs/>
          <w:i/>
          <w:color w:val="000000"/>
          <w:sz w:val="24"/>
          <w:szCs w:val="24"/>
        </w:rPr>
        <w:t>Обучающиеся научатся: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видам туризма;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определять объективные и субъективные трудности туристского похода;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правильно собирать групповое снаряжение туристской группы;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определять виды опасностей в походе;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строить движение по маршруту, график движения;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правилам безопасного преодоления естественных препятствий;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i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правилам разведения костра</w:t>
      </w:r>
    </w:p>
    <w:p w:rsidR="00312181" w:rsidRDefault="00457496">
      <w:pPr>
        <w:pStyle w:val="af8"/>
        <w:jc w:val="both"/>
        <w:rPr>
          <w:rFonts w:ascii="Liberation Serif" w:hAnsi="Liberation Serif"/>
          <w:bCs/>
          <w:i/>
          <w:color w:val="000000"/>
          <w:sz w:val="24"/>
          <w:szCs w:val="24"/>
        </w:rPr>
      </w:pPr>
      <w:r>
        <w:rPr>
          <w:rFonts w:ascii="Liberation Serif" w:hAnsi="Liberation Serif"/>
          <w:bCs/>
          <w:i/>
          <w:color w:val="000000"/>
          <w:sz w:val="24"/>
          <w:szCs w:val="24"/>
        </w:rPr>
        <w:t>Обучающиеся</w:t>
      </w:r>
      <w:r>
        <w:rPr>
          <w:rFonts w:ascii="Liberation Serif" w:hAnsi="Liberation Serif"/>
          <w:bCs/>
          <w:i/>
          <w:color w:val="000000"/>
          <w:sz w:val="24"/>
          <w:szCs w:val="24"/>
        </w:rPr>
        <w:t xml:space="preserve"> получат возможность научиться: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движению по маршруту, составлению графика движения;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 и самим подавать сигналы бедствия;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тесно связывать понятия туризм и экология окружающей среды.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организации поиска потерявшегося туриста и его действия в такой сит</w:t>
      </w:r>
      <w:r>
        <w:rPr>
          <w:rFonts w:ascii="Liberation Serif" w:hAnsi="Liberation Serif"/>
          <w:sz w:val="24"/>
          <w:szCs w:val="24"/>
        </w:rPr>
        <w:t>уации.</w:t>
      </w:r>
    </w:p>
    <w:p w:rsidR="00312181" w:rsidRDefault="00457496">
      <w:pPr>
        <w:pStyle w:val="af8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«Когда человек сам себе враг».</w:t>
      </w:r>
    </w:p>
    <w:p w:rsidR="00312181" w:rsidRDefault="00457496">
      <w:pPr>
        <w:pStyle w:val="af8"/>
        <w:jc w:val="both"/>
        <w:rPr>
          <w:rFonts w:ascii="Liberation Serif" w:hAnsi="Liberation Serif"/>
          <w:bCs/>
          <w:i/>
          <w:color w:val="000000"/>
          <w:sz w:val="24"/>
          <w:szCs w:val="24"/>
        </w:rPr>
      </w:pPr>
      <w:r>
        <w:rPr>
          <w:rFonts w:ascii="Liberation Serif" w:hAnsi="Liberation Serif"/>
          <w:bCs/>
          <w:i/>
          <w:color w:val="000000"/>
          <w:sz w:val="24"/>
          <w:szCs w:val="24"/>
        </w:rPr>
        <w:t>Обучающиеся научатся: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определять причины приобщения подростков к вредным привычкам;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вести диалог и проводить анонимный опрос среди одноклассников;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навыкам работы с документами, относящимися к нормативно-правовой базе;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оказывать первую помощь при отравлении алкоголем, табаком.</w:t>
      </w:r>
    </w:p>
    <w:p w:rsidR="00312181" w:rsidRDefault="00457496">
      <w:pPr>
        <w:pStyle w:val="af8"/>
        <w:jc w:val="both"/>
        <w:rPr>
          <w:rFonts w:ascii="Liberation Serif" w:hAnsi="Liberation Serif"/>
          <w:bCs/>
          <w:i/>
          <w:color w:val="000000"/>
          <w:sz w:val="24"/>
          <w:szCs w:val="24"/>
        </w:rPr>
      </w:pPr>
      <w:r>
        <w:rPr>
          <w:rFonts w:ascii="Liberation Serif" w:hAnsi="Liberation Serif"/>
          <w:bCs/>
          <w:i/>
          <w:color w:val="000000"/>
          <w:sz w:val="24"/>
          <w:szCs w:val="24"/>
        </w:rPr>
        <w:t>Обучающиеся получат возможность научиться: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контролировать свое поведение;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проявлять желание вести здоровый образ жизни.</w:t>
      </w:r>
    </w:p>
    <w:p w:rsidR="00312181" w:rsidRDefault="00457496">
      <w:pPr>
        <w:pStyle w:val="af8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«Чрезвычайные ситуации природного и техногенного характера».</w:t>
      </w:r>
    </w:p>
    <w:p w:rsidR="00312181" w:rsidRDefault="00457496">
      <w:pPr>
        <w:pStyle w:val="af8"/>
        <w:jc w:val="both"/>
        <w:rPr>
          <w:rFonts w:ascii="Liberation Serif" w:hAnsi="Liberation Serif"/>
          <w:bCs/>
          <w:i/>
          <w:color w:val="000000"/>
          <w:sz w:val="24"/>
          <w:szCs w:val="24"/>
        </w:rPr>
      </w:pPr>
      <w:r>
        <w:rPr>
          <w:rFonts w:ascii="Liberation Serif" w:hAnsi="Liberation Serif"/>
          <w:bCs/>
          <w:i/>
          <w:color w:val="000000"/>
          <w:sz w:val="24"/>
          <w:szCs w:val="24"/>
        </w:rPr>
        <w:t>Обучающиеся науч</w:t>
      </w:r>
      <w:r>
        <w:rPr>
          <w:rFonts w:ascii="Liberation Serif" w:hAnsi="Liberation Serif"/>
          <w:bCs/>
          <w:i/>
          <w:color w:val="000000"/>
          <w:sz w:val="24"/>
          <w:szCs w:val="24"/>
        </w:rPr>
        <w:t>атся: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классифицировать чрезвычайные ситуации;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характеризовать их, выявлять   особенности;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систему оповещения в чрезвычайных ситуациях;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знать общие правила при эвакуации.</w:t>
      </w:r>
    </w:p>
    <w:p w:rsidR="00312181" w:rsidRDefault="00457496">
      <w:pPr>
        <w:pStyle w:val="af8"/>
        <w:jc w:val="both"/>
        <w:rPr>
          <w:rFonts w:ascii="Liberation Serif" w:hAnsi="Liberation Serif"/>
          <w:bCs/>
          <w:i/>
          <w:color w:val="000000"/>
          <w:sz w:val="24"/>
          <w:szCs w:val="24"/>
        </w:rPr>
      </w:pPr>
      <w:r>
        <w:rPr>
          <w:rFonts w:ascii="Liberation Serif" w:hAnsi="Liberation Serif"/>
          <w:bCs/>
          <w:i/>
          <w:color w:val="000000"/>
          <w:sz w:val="24"/>
          <w:szCs w:val="24"/>
        </w:rPr>
        <w:t>Обучающиеся получат возможность научиться: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 различные опасные и чрезвычайные ситуации, определять ошибки и недостатки в действиях людей, попавших в такие ситуации, искать способы устранения негативных последствий.</w:t>
      </w:r>
    </w:p>
    <w:p w:rsidR="00312181" w:rsidRDefault="00457496">
      <w:pPr>
        <w:pStyle w:val="af8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«Чрезвычайные ситуации социального характера.  Национальная безопасность РФ»</w:t>
      </w:r>
      <w:r>
        <w:rPr>
          <w:rFonts w:ascii="Liberation Serif" w:hAnsi="Liberation Serif"/>
          <w:b/>
          <w:sz w:val="24"/>
          <w:szCs w:val="24"/>
        </w:rPr>
        <w:t xml:space="preserve">. </w:t>
      </w:r>
    </w:p>
    <w:p w:rsidR="00312181" w:rsidRDefault="00457496">
      <w:pPr>
        <w:pStyle w:val="af8"/>
        <w:jc w:val="both"/>
        <w:rPr>
          <w:rFonts w:ascii="Liberation Serif" w:hAnsi="Liberation Serif"/>
          <w:bCs/>
          <w:i/>
          <w:color w:val="000000"/>
          <w:sz w:val="24"/>
          <w:szCs w:val="24"/>
        </w:rPr>
      </w:pPr>
      <w:r>
        <w:rPr>
          <w:rFonts w:ascii="Liberation Serif" w:hAnsi="Liberation Serif"/>
          <w:bCs/>
          <w:i/>
          <w:color w:val="000000"/>
          <w:sz w:val="24"/>
          <w:szCs w:val="24"/>
        </w:rPr>
        <w:t>Обучающиеся научатся: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давать определения терминам терроризм, экстремизм, национальная безопасность;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характеризовать  поведение во время взрыва в местах скопления людей, в жилом доме и т.п.;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ориентироваться в Законодательстве России о противодействии экс</w:t>
      </w:r>
      <w:r>
        <w:rPr>
          <w:rFonts w:ascii="Liberation Serif" w:hAnsi="Liberation Serif"/>
          <w:sz w:val="24"/>
          <w:szCs w:val="24"/>
        </w:rPr>
        <w:t>тремизму и терроризму.</w:t>
      </w:r>
    </w:p>
    <w:p w:rsidR="00312181" w:rsidRDefault="00457496">
      <w:pPr>
        <w:pStyle w:val="af8"/>
        <w:jc w:val="both"/>
        <w:rPr>
          <w:rFonts w:ascii="Liberation Serif" w:hAnsi="Liberation Serif"/>
          <w:bCs/>
          <w:i/>
          <w:color w:val="000000"/>
          <w:sz w:val="24"/>
          <w:szCs w:val="24"/>
        </w:rPr>
      </w:pPr>
      <w:r>
        <w:rPr>
          <w:rFonts w:ascii="Liberation Serif" w:hAnsi="Liberation Serif"/>
          <w:bCs/>
          <w:i/>
          <w:color w:val="000000"/>
          <w:sz w:val="24"/>
          <w:szCs w:val="24"/>
        </w:rPr>
        <w:t>Обучающиеся получат возможность научиться: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планировать по собственному побуждению свою жизнь и деятельность, ориентируясь на изученные правила безопасного поведения в различных ситуациях.</w:t>
      </w:r>
    </w:p>
    <w:p w:rsidR="00312181" w:rsidRDefault="00457496">
      <w:pPr>
        <w:pStyle w:val="af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9 класс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умение </w:t>
      </w:r>
      <w:r>
        <w:rPr>
          <w:rFonts w:ascii="Liberation Serif" w:hAnsi="Liberation Serif"/>
          <w:sz w:val="24"/>
          <w:szCs w:val="24"/>
        </w:rPr>
        <w:t xml:space="preserve">объяснять смысл основных понятий (в рамках изученного материала);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характеризовать государственную политику, связанную с предотвращением различных чрезвычайных ситуаций и борьбой с ними (в рамках изученного материала);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>раскрывать особенности семьи как соц</w:t>
      </w:r>
      <w:r>
        <w:rPr>
          <w:rFonts w:ascii="Liberation Serif" w:hAnsi="Liberation Serif"/>
          <w:sz w:val="24"/>
          <w:szCs w:val="24"/>
        </w:rPr>
        <w:t xml:space="preserve">иального института; характеризовать факторы благополучных взаимоотношений в семье;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выявлять факторы, влияющие на здоровье и благополучие человека;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раскрывать особенности организации безопасного туризма, отдыха, игр и занятий;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>классифицировать и характер</w:t>
      </w:r>
      <w:r>
        <w:rPr>
          <w:rFonts w:ascii="Liberation Serif" w:hAnsi="Liberation Serif"/>
          <w:sz w:val="24"/>
          <w:szCs w:val="24"/>
        </w:rPr>
        <w:t xml:space="preserve">изовать виды чрезвычайных ситуаций, особенности каждого вида;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анализировать и оценивать ситуации, связанные с опасностями для здоровья и жизни человека в близком окружении и в масштабах региона;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различать чрезвычайные ситуации разного вида (природные, биологические, техногенные, социальные); приводить примеры разных видов чрезвычайных ситуаций;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предвидеть возможные последствия своих действий и поведения;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>проявлять желание противостоять негативны</w:t>
      </w:r>
      <w:r>
        <w:rPr>
          <w:rFonts w:ascii="Liberation Serif" w:hAnsi="Liberation Serif"/>
          <w:sz w:val="24"/>
          <w:szCs w:val="24"/>
        </w:rPr>
        <w:t xml:space="preserve">м влияниям окружающей социальной среды, коллектива сверстников, взрослых;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организовывать режим, двигательную активность, закаливание и др.;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проявлять разумную предосторожность в выборе мест для игр, пользовании бытовыми электроприборами;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>ориентироваться</w:t>
      </w:r>
      <w:r>
        <w:rPr>
          <w:rFonts w:ascii="Liberation Serif" w:hAnsi="Liberation Serif"/>
          <w:sz w:val="24"/>
          <w:szCs w:val="24"/>
        </w:rPr>
        <w:t xml:space="preserve"> в дорожной обстановке, соблюдать правила дорожного движения;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>оказывать первую помощь в различных чрезвычайных ситуациях.</w:t>
      </w:r>
    </w:p>
    <w:p w:rsidR="00312181" w:rsidRDefault="00312181">
      <w:pPr>
        <w:pStyle w:val="af8"/>
        <w:jc w:val="both"/>
        <w:rPr>
          <w:rFonts w:ascii="Liberation Serif" w:hAnsi="Liberation Serif"/>
          <w:b/>
          <w:bCs/>
          <w:i/>
          <w:color w:val="000000"/>
          <w:sz w:val="24"/>
          <w:szCs w:val="24"/>
        </w:rPr>
      </w:pPr>
    </w:p>
    <w:p w:rsidR="00312181" w:rsidRDefault="00457496">
      <w:pPr>
        <w:pStyle w:val="af8"/>
        <w:jc w:val="both"/>
        <w:rPr>
          <w:rFonts w:ascii="Liberation Serif" w:hAnsi="Liberation Serif"/>
          <w:bCs/>
          <w:i/>
          <w:color w:val="000000"/>
          <w:sz w:val="24"/>
          <w:szCs w:val="24"/>
        </w:rPr>
      </w:pPr>
      <w:r>
        <w:rPr>
          <w:rFonts w:ascii="Liberation Serif" w:hAnsi="Liberation Serif"/>
          <w:bCs/>
          <w:i/>
          <w:color w:val="000000"/>
          <w:sz w:val="24"/>
          <w:szCs w:val="24"/>
        </w:rPr>
        <w:t>Обучающиеся научатся:</w:t>
      </w:r>
    </w:p>
    <w:p w:rsidR="00312181" w:rsidRDefault="00457496">
      <w:pPr>
        <w:pStyle w:val="af8"/>
        <w:numPr>
          <w:ilvl w:val="0"/>
          <w:numId w:val="3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знания основ безопасности для формирования личностных ценностно-смысловых </w:t>
      </w:r>
      <w:r>
        <w:rPr>
          <w:rFonts w:ascii="Liberation Serif" w:hAnsi="Liberation Serif"/>
          <w:spacing w:val="-3"/>
          <w:sz w:val="24"/>
          <w:szCs w:val="24"/>
        </w:rPr>
        <w:t>ориенти</w:t>
      </w:r>
      <w:r>
        <w:rPr>
          <w:rFonts w:ascii="Liberation Serif" w:hAnsi="Liberation Serif"/>
          <w:sz w:val="24"/>
          <w:szCs w:val="24"/>
        </w:rPr>
        <w:t xml:space="preserve">ров и установок, </w:t>
      </w:r>
      <w:r>
        <w:rPr>
          <w:rFonts w:ascii="Liberation Serif" w:hAnsi="Liberation Serif"/>
          <w:sz w:val="24"/>
          <w:szCs w:val="24"/>
        </w:rPr>
        <w:t xml:space="preserve">системы значимых социальных и </w:t>
      </w:r>
      <w:r>
        <w:rPr>
          <w:rFonts w:ascii="Liberation Serif" w:hAnsi="Liberation Serif"/>
          <w:spacing w:val="-3"/>
          <w:sz w:val="24"/>
          <w:szCs w:val="24"/>
        </w:rPr>
        <w:t>межлич</w:t>
      </w:r>
      <w:r>
        <w:rPr>
          <w:rFonts w:ascii="Liberation Serif" w:hAnsi="Liberation Serif"/>
          <w:sz w:val="24"/>
          <w:szCs w:val="24"/>
        </w:rPr>
        <w:t xml:space="preserve">ностных отношений, личностных, регулятивных, </w:t>
      </w:r>
      <w:r>
        <w:rPr>
          <w:rFonts w:ascii="Liberation Serif" w:hAnsi="Liberation Serif"/>
          <w:spacing w:val="-3"/>
          <w:sz w:val="24"/>
          <w:szCs w:val="24"/>
        </w:rPr>
        <w:t>позна</w:t>
      </w:r>
      <w:r>
        <w:rPr>
          <w:rFonts w:ascii="Liberation Serif" w:hAnsi="Liberation Serif"/>
          <w:sz w:val="24"/>
          <w:szCs w:val="24"/>
        </w:rPr>
        <w:t xml:space="preserve">вательных, коммуникативных универсальных </w:t>
      </w:r>
      <w:r>
        <w:rPr>
          <w:rFonts w:ascii="Liberation Serif" w:hAnsi="Liberation Serif"/>
          <w:spacing w:val="-3"/>
          <w:sz w:val="24"/>
          <w:szCs w:val="24"/>
        </w:rPr>
        <w:t xml:space="preserve">учебных </w:t>
      </w:r>
      <w:r>
        <w:rPr>
          <w:rFonts w:ascii="Liberation Serif" w:hAnsi="Liberation Serif"/>
          <w:sz w:val="24"/>
          <w:szCs w:val="24"/>
        </w:rPr>
        <w:t>действий,способностиихиспользованиявучебной,познавательной и социальной практике;</w:t>
      </w:r>
    </w:p>
    <w:p w:rsidR="00312181" w:rsidRDefault="00457496">
      <w:pPr>
        <w:pStyle w:val="af8"/>
        <w:numPr>
          <w:ilvl w:val="0"/>
          <w:numId w:val="30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>самостоятельному планированию и осущест</w:t>
      </w:r>
      <w:r>
        <w:rPr>
          <w:rFonts w:ascii="Liberation Serif" w:hAnsi="Liberation Serif"/>
          <w:sz w:val="24"/>
          <w:szCs w:val="24"/>
        </w:rPr>
        <w:t xml:space="preserve">влению учебной деятельности и </w:t>
      </w:r>
      <w:r>
        <w:rPr>
          <w:rFonts w:ascii="Liberation Serif" w:hAnsi="Liberation Serif"/>
          <w:spacing w:val="-3"/>
          <w:sz w:val="24"/>
          <w:szCs w:val="24"/>
        </w:rPr>
        <w:t xml:space="preserve">организации </w:t>
      </w:r>
      <w:r>
        <w:rPr>
          <w:rFonts w:ascii="Liberation Serif" w:hAnsi="Liberation Serif"/>
          <w:sz w:val="24"/>
          <w:szCs w:val="24"/>
        </w:rPr>
        <w:t xml:space="preserve">учебного сотрудничества с педагогами и сверстниками; </w:t>
      </w:r>
    </w:p>
    <w:p w:rsidR="00312181" w:rsidRDefault="00457496">
      <w:pPr>
        <w:pStyle w:val="af8"/>
        <w:numPr>
          <w:ilvl w:val="0"/>
          <w:numId w:val="3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используя дополнительные источники информации, в том числе интернет-ресурсы, приводить примеры угроз физическому, психическому и социальному здоровью человека;</w:t>
      </w:r>
    </w:p>
    <w:p w:rsidR="00312181" w:rsidRDefault="00457496">
      <w:pPr>
        <w:pStyle w:val="af8"/>
        <w:numPr>
          <w:ilvl w:val="0"/>
          <w:numId w:val="3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бережно относиться к своему здоровью и весим здоровый образ жизни;</w:t>
      </w:r>
    </w:p>
    <w:p w:rsidR="00312181" w:rsidRDefault="00457496">
      <w:pPr>
        <w:pStyle w:val="af8"/>
        <w:numPr>
          <w:ilvl w:val="0"/>
          <w:numId w:val="3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основам медицинских знаний, необходимых в повседневной жизни;</w:t>
      </w:r>
    </w:p>
    <w:p w:rsidR="00312181" w:rsidRDefault="00457496">
      <w:pPr>
        <w:pStyle w:val="af8"/>
        <w:numPr>
          <w:ilvl w:val="0"/>
          <w:numId w:val="3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анализировать информацию на этикетках продуктов питания и одежды;</w:t>
      </w:r>
    </w:p>
    <w:p w:rsidR="00312181" w:rsidRDefault="00457496">
      <w:pPr>
        <w:pStyle w:val="af8"/>
        <w:numPr>
          <w:ilvl w:val="0"/>
          <w:numId w:val="3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определять показатели психического здоровья и нездоровья;</w:t>
      </w:r>
    </w:p>
    <w:p w:rsidR="00312181" w:rsidRDefault="00457496">
      <w:pPr>
        <w:pStyle w:val="af8"/>
        <w:numPr>
          <w:ilvl w:val="0"/>
          <w:numId w:val="30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объ</w:t>
      </w:r>
      <w:r>
        <w:rPr>
          <w:rFonts w:ascii="Liberation Serif" w:hAnsi="Liberation Serif"/>
          <w:bCs/>
          <w:color w:val="000000"/>
          <w:sz w:val="24"/>
          <w:szCs w:val="24"/>
        </w:rPr>
        <w:t>яснять понятия: социальное здоровье, информационная безопасность;</w:t>
      </w:r>
    </w:p>
    <w:p w:rsidR="00312181" w:rsidRDefault="00457496">
      <w:pPr>
        <w:pStyle w:val="af8"/>
        <w:numPr>
          <w:ilvl w:val="0"/>
          <w:numId w:val="30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называть социальные (общественные) институты и организации, участвующие в охране жизни и здоровья граждан;</w:t>
      </w:r>
    </w:p>
    <w:p w:rsidR="00312181" w:rsidRDefault="00457496">
      <w:pPr>
        <w:pStyle w:val="af8"/>
        <w:numPr>
          <w:ilvl w:val="0"/>
          <w:numId w:val="30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правилам пожарной безопасности и мерам безопасности при пользовании пиротехникой.</w:t>
      </w:r>
    </w:p>
    <w:p w:rsidR="00312181" w:rsidRDefault="00457496">
      <w:pPr>
        <w:pStyle w:val="af8"/>
        <w:jc w:val="both"/>
        <w:rPr>
          <w:rFonts w:ascii="Liberation Serif" w:hAnsi="Liberation Serif"/>
          <w:bCs/>
          <w:i/>
          <w:color w:val="000000"/>
          <w:sz w:val="24"/>
          <w:szCs w:val="24"/>
        </w:rPr>
      </w:pPr>
      <w:r>
        <w:rPr>
          <w:rFonts w:ascii="Liberation Serif" w:hAnsi="Liberation Serif"/>
          <w:bCs/>
          <w:i/>
          <w:color w:val="000000"/>
          <w:sz w:val="24"/>
          <w:szCs w:val="24"/>
        </w:rPr>
        <w:t>Обучающиеся получат возможность научиться: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анализировать текст и иллюстрации учебника, подвергать критическому анализу имеющуюся информацию;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практическому использованию приобретенных коммуникативных навыков, навыков </w:t>
      </w:r>
      <w:r>
        <w:rPr>
          <w:rFonts w:ascii="Liberation Serif" w:hAnsi="Liberation Serif"/>
          <w:spacing w:val="-3"/>
          <w:sz w:val="24"/>
          <w:szCs w:val="24"/>
        </w:rPr>
        <w:t>целепо</w:t>
      </w:r>
      <w:r>
        <w:rPr>
          <w:rFonts w:ascii="Liberation Serif" w:hAnsi="Liberation Serif"/>
          <w:sz w:val="24"/>
          <w:szCs w:val="24"/>
        </w:rPr>
        <w:t>лагания, планирования и самоконтро</w:t>
      </w:r>
      <w:r>
        <w:rPr>
          <w:rFonts w:ascii="Liberation Serif" w:hAnsi="Liberation Serif"/>
          <w:sz w:val="24"/>
          <w:szCs w:val="24"/>
        </w:rPr>
        <w:t>ля для подготовкикосознанномувыборудальнейшего,профильногообразованияипрофессиональнойдеятельности;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составлять рацион здорового и полезного питания;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правилам работы с компьютером;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правилам личной гигиены;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избегать опасности, подстерегающие в повседневной ж</w:t>
      </w:r>
      <w:r>
        <w:rPr>
          <w:rFonts w:ascii="Liberation Serif" w:hAnsi="Liberation Serif"/>
          <w:bCs/>
          <w:color w:val="000000"/>
          <w:sz w:val="24"/>
          <w:szCs w:val="24"/>
        </w:rPr>
        <w:t>изни и в природе;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безопасному поведению на дорогах.</w:t>
      </w:r>
    </w:p>
    <w:p w:rsidR="00312181" w:rsidRDefault="00457496">
      <w:pPr>
        <w:pStyle w:val="af8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«Введение. Основы безопасности жизнедеятельности. Это нужно знать».</w:t>
      </w:r>
    </w:p>
    <w:p w:rsidR="00312181" w:rsidRDefault="00457496">
      <w:pPr>
        <w:pStyle w:val="af8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Обучающиеся научатся: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 виды опасностей;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определять основные цели и задачи изучаемого предмета.</w:t>
      </w:r>
    </w:p>
    <w:p w:rsidR="00312181" w:rsidRDefault="00457496">
      <w:pPr>
        <w:pStyle w:val="af8"/>
        <w:jc w:val="both"/>
        <w:rPr>
          <w:rFonts w:ascii="Liberation Serif" w:hAnsi="Liberation Serif"/>
          <w:bCs/>
          <w:i/>
          <w:color w:val="000000"/>
          <w:sz w:val="24"/>
          <w:szCs w:val="24"/>
        </w:rPr>
      </w:pPr>
      <w:r>
        <w:rPr>
          <w:rFonts w:ascii="Liberation Serif" w:hAnsi="Liberation Serif"/>
          <w:bCs/>
          <w:i/>
          <w:color w:val="000000"/>
          <w:sz w:val="24"/>
          <w:szCs w:val="24"/>
        </w:rPr>
        <w:t xml:space="preserve">Обучающиеся получат возможность </w:t>
      </w:r>
      <w:r>
        <w:rPr>
          <w:rFonts w:ascii="Liberation Serif" w:hAnsi="Liberation Serif"/>
          <w:bCs/>
          <w:i/>
          <w:color w:val="000000"/>
          <w:sz w:val="24"/>
          <w:szCs w:val="24"/>
        </w:rPr>
        <w:t>научиться: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сравнивать ценность здоровья человека в различные исторические периоды;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вести себя безопасно в окружающей среде в различных жизненных ситуациях.</w:t>
      </w:r>
    </w:p>
    <w:p w:rsidR="00312181" w:rsidRDefault="00457496">
      <w:pPr>
        <w:pStyle w:val="af8"/>
        <w:jc w:val="both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«Здоровый образ жизни. Что это?»</w:t>
      </w:r>
    </w:p>
    <w:p w:rsidR="00312181" w:rsidRDefault="00457496">
      <w:pPr>
        <w:pStyle w:val="af8"/>
        <w:jc w:val="both"/>
        <w:rPr>
          <w:rFonts w:ascii="Liberation Serif" w:hAnsi="Liberation Serif"/>
          <w:bCs/>
          <w:i/>
          <w:color w:val="000000"/>
          <w:sz w:val="24"/>
          <w:szCs w:val="24"/>
        </w:rPr>
      </w:pPr>
      <w:r>
        <w:rPr>
          <w:rFonts w:ascii="Liberation Serif" w:hAnsi="Liberation Serif"/>
          <w:bCs/>
          <w:i/>
          <w:color w:val="000000"/>
          <w:sz w:val="24"/>
          <w:szCs w:val="24"/>
        </w:rPr>
        <w:t>Обучающиеся научатся: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различать физическое, психическое, эмоциональное здоровье человека;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определять внешние признаки здорового человека;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определять факторы, влияющие на здоровье человека как положительно, так и отрицательно;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называть с</w:t>
      </w:r>
      <w:r>
        <w:rPr>
          <w:rFonts w:ascii="Liberation Serif" w:hAnsi="Liberation Serif"/>
          <w:sz w:val="24"/>
          <w:szCs w:val="24"/>
        </w:rPr>
        <w:t>оциальные (общественные) институты и орган</w:t>
      </w:r>
      <w:r>
        <w:rPr>
          <w:rFonts w:ascii="Liberation Serif" w:hAnsi="Liberation Serif"/>
          <w:sz w:val="24"/>
          <w:szCs w:val="24"/>
        </w:rPr>
        <w:t>изации, участвующие в охране жизни и здоровья граждан.</w:t>
      </w:r>
    </w:p>
    <w:p w:rsidR="00312181" w:rsidRDefault="00457496">
      <w:pPr>
        <w:pStyle w:val="af8"/>
        <w:jc w:val="both"/>
        <w:rPr>
          <w:rFonts w:ascii="Liberation Serif" w:hAnsi="Liberation Serif"/>
          <w:bCs/>
          <w:i/>
          <w:color w:val="000000"/>
          <w:sz w:val="24"/>
          <w:szCs w:val="24"/>
        </w:rPr>
      </w:pPr>
      <w:r>
        <w:rPr>
          <w:rFonts w:ascii="Liberation Serif" w:hAnsi="Liberation Serif"/>
          <w:bCs/>
          <w:i/>
          <w:color w:val="000000"/>
          <w:sz w:val="24"/>
          <w:szCs w:val="24"/>
        </w:rPr>
        <w:t>Обучающиеся получат возможность научиться: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осознанно и добровольно принять нравственные ценности общества и их добровольное и добросовестное исполнение как критерий социального здоровья.</w:t>
      </w:r>
    </w:p>
    <w:p w:rsidR="00312181" w:rsidRDefault="00457496">
      <w:pPr>
        <w:pStyle w:val="af8"/>
        <w:jc w:val="both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«Опасности, по</w:t>
      </w:r>
      <w:r>
        <w:rPr>
          <w:rFonts w:ascii="Liberation Serif" w:hAnsi="Liberation Serif"/>
          <w:b/>
          <w:bCs/>
          <w:color w:val="000000"/>
          <w:sz w:val="24"/>
          <w:szCs w:val="24"/>
        </w:rPr>
        <w:t>дстерегающие нас в повседневной жизни».</w:t>
      </w:r>
    </w:p>
    <w:p w:rsidR="00312181" w:rsidRDefault="00457496">
      <w:pPr>
        <w:pStyle w:val="af8"/>
        <w:jc w:val="both"/>
        <w:rPr>
          <w:rFonts w:ascii="Liberation Serif" w:hAnsi="Liberation Serif"/>
          <w:bCs/>
          <w:i/>
          <w:color w:val="000000"/>
          <w:sz w:val="24"/>
          <w:szCs w:val="24"/>
        </w:rPr>
      </w:pPr>
      <w:r>
        <w:rPr>
          <w:rFonts w:ascii="Liberation Serif" w:hAnsi="Liberation Serif"/>
          <w:bCs/>
          <w:i/>
          <w:color w:val="000000"/>
          <w:sz w:val="24"/>
          <w:szCs w:val="24"/>
        </w:rPr>
        <w:t>Обучающиеся научатся: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правилам поведения во время чрезвычайных ситуаций;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правилам первой медицинской помощи при переломах, электротравмах.</w:t>
      </w:r>
    </w:p>
    <w:p w:rsidR="00312181" w:rsidRDefault="00457496">
      <w:pPr>
        <w:pStyle w:val="af8"/>
        <w:jc w:val="both"/>
        <w:rPr>
          <w:rFonts w:ascii="Liberation Serif" w:hAnsi="Liberation Serif"/>
          <w:bCs/>
          <w:i/>
          <w:color w:val="000000"/>
          <w:sz w:val="24"/>
          <w:szCs w:val="24"/>
        </w:rPr>
      </w:pPr>
      <w:r>
        <w:rPr>
          <w:rFonts w:ascii="Liberation Serif" w:hAnsi="Liberation Serif"/>
          <w:bCs/>
          <w:i/>
          <w:color w:val="000000"/>
          <w:sz w:val="24"/>
          <w:szCs w:val="24"/>
        </w:rPr>
        <w:t>Обучающиеся получат возможность научиться: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правилам пользования электроприборами;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способности предвидеть последствия своего поведения, умение справиться с эмоциями при выборе занятий и развлечений.</w:t>
      </w:r>
    </w:p>
    <w:p w:rsidR="00312181" w:rsidRDefault="00457496">
      <w:pPr>
        <w:pStyle w:val="af8"/>
        <w:jc w:val="both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«Опасности, с которыми мы сталкиваемся на природе». </w:t>
      </w:r>
    </w:p>
    <w:p w:rsidR="00312181" w:rsidRDefault="00457496">
      <w:pPr>
        <w:pStyle w:val="af8"/>
        <w:jc w:val="both"/>
        <w:rPr>
          <w:rFonts w:ascii="Liberation Serif" w:hAnsi="Liberation Serif"/>
          <w:bCs/>
          <w:i/>
          <w:color w:val="000000"/>
          <w:sz w:val="24"/>
          <w:szCs w:val="24"/>
        </w:rPr>
      </w:pPr>
      <w:r>
        <w:rPr>
          <w:rFonts w:ascii="Liberation Serif" w:hAnsi="Liberation Serif"/>
          <w:bCs/>
          <w:i/>
          <w:color w:val="000000"/>
          <w:sz w:val="24"/>
          <w:szCs w:val="24"/>
        </w:rPr>
        <w:t>Обучающиеся научатся:</w:t>
      </w:r>
    </w:p>
    <w:p w:rsidR="00312181" w:rsidRDefault="00457496">
      <w:pPr>
        <w:pStyle w:val="af8"/>
        <w:numPr>
          <w:ilvl w:val="0"/>
          <w:numId w:val="30"/>
        </w:numPr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>самостоятельномупланирован</w:t>
      </w:r>
      <w:r>
        <w:rPr>
          <w:rFonts w:ascii="Liberation Serif" w:hAnsi="Liberation Serif"/>
          <w:sz w:val="24"/>
          <w:szCs w:val="24"/>
        </w:rPr>
        <w:t>июиосуществлениюучебнойдеятельностии</w:t>
      </w:r>
      <w:r>
        <w:rPr>
          <w:rFonts w:ascii="Liberation Serif" w:hAnsi="Liberation Serif"/>
          <w:spacing w:val="-3"/>
          <w:sz w:val="24"/>
          <w:szCs w:val="24"/>
        </w:rPr>
        <w:t xml:space="preserve">организации </w:t>
      </w:r>
      <w:r>
        <w:rPr>
          <w:rFonts w:ascii="Liberation Serif" w:hAnsi="Liberation Serif"/>
          <w:sz w:val="24"/>
          <w:szCs w:val="24"/>
        </w:rPr>
        <w:t xml:space="preserve">учебногосотрудничестваспедагогамиисверстниками;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анализировать иллюстрации, материал учебника;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составлять паспорт растения;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подготовка сообщения о животн</w:t>
      </w:r>
      <w:r>
        <w:rPr>
          <w:rFonts w:ascii="Liberation Serif" w:hAnsi="Liberation Serif"/>
          <w:sz w:val="24"/>
          <w:szCs w:val="24"/>
        </w:rPr>
        <w:t>ых леса, их повадках, которые необходимо знать для защиты своей жизни.</w:t>
      </w:r>
    </w:p>
    <w:p w:rsidR="00312181" w:rsidRDefault="00457496">
      <w:pPr>
        <w:pStyle w:val="af8"/>
        <w:jc w:val="both"/>
        <w:rPr>
          <w:rFonts w:ascii="Liberation Serif" w:hAnsi="Liberation Serif"/>
          <w:bCs/>
          <w:i/>
          <w:color w:val="000000"/>
          <w:sz w:val="24"/>
          <w:szCs w:val="24"/>
        </w:rPr>
      </w:pPr>
      <w:r>
        <w:rPr>
          <w:rFonts w:ascii="Liberation Serif" w:hAnsi="Liberation Serif"/>
          <w:bCs/>
          <w:i/>
          <w:color w:val="000000"/>
          <w:sz w:val="24"/>
          <w:szCs w:val="24"/>
        </w:rPr>
        <w:t>Обучающиеся получат возможность научиться: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 xml:space="preserve">различать полезные и ядовитые растения;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избегать опасности, подстерегающие в повседневной жизни и в природе;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участвовать в проектной и исслед</w:t>
      </w:r>
      <w:r>
        <w:rPr>
          <w:rFonts w:ascii="Liberation Serif" w:hAnsi="Liberation Serif"/>
          <w:bCs/>
          <w:color w:val="000000"/>
          <w:sz w:val="24"/>
          <w:szCs w:val="24"/>
        </w:rPr>
        <w:t>овательской деятельности.</w:t>
      </w:r>
    </w:p>
    <w:p w:rsidR="00312181" w:rsidRDefault="00457496">
      <w:pPr>
        <w:pStyle w:val="af8"/>
        <w:jc w:val="both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«Современный транспорт и безопасность».</w:t>
      </w:r>
    </w:p>
    <w:p w:rsidR="00312181" w:rsidRDefault="00457496">
      <w:pPr>
        <w:pStyle w:val="af8"/>
        <w:jc w:val="both"/>
        <w:rPr>
          <w:rFonts w:ascii="Liberation Serif" w:hAnsi="Liberation Serif"/>
          <w:bCs/>
          <w:i/>
          <w:color w:val="000000"/>
          <w:sz w:val="24"/>
          <w:szCs w:val="24"/>
        </w:rPr>
      </w:pPr>
      <w:r>
        <w:rPr>
          <w:rFonts w:ascii="Liberation Serif" w:hAnsi="Liberation Serif"/>
          <w:bCs/>
          <w:i/>
          <w:color w:val="000000"/>
          <w:sz w:val="24"/>
          <w:szCs w:val="24"/>
        </w:rPr>
        <w:t>Обучающиеся научатся: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определять виды транспорта;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 экологически безопасный автомобильный транспорт, альтернативный транспорт;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выяснять причины и последствия дорожно-транспортных про</w:t>
      </w:r>
      <w:r>
        <w:rPr>
          <w:rFonts w:ascii="Liberation Serif" w:hAnsi="Liberation Serif"/>
          <w:sz w:val="24"/>
          <w:szCs w:val="24"/>
        </w:rPr>
        <w:t xml:space="preserve">исшествий;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правилам поведения велосипедистов и других участников дорожного движения;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определять знаки дорожного движения для велосипедистов; 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оказывать первую помощь при кровотечении.</w:t>
      </w:r>
    </w:p>
    <w:p w:rsidR="00312181" w:rsidRDefault="00457496">
      <w:pPr>
        <w:pStyle w:val="af8"/>
        <w:jc w:val="both"/>
        <w:rPr>
          <w:rFonts w:ascii="Liberation Serif" w:hAnsi="Liberation Serif"/>
          <w:bCs/>
          <w:i/>
          <w:color w:val="000000"/>
          <w:sz w:val="24"/>
          <w:szCs w:val="24"/>
        </w:rPr>
      </w:pPr>
      <w:r>
        <w:rPr>
          <w:rFonts w:ascii="Liberation Serif" w:hAnsi="Liberation Serif"/>
          <w:bCs/>
          <w:i/>
          <w:color w:val="000000"/>
          <w:sz w:val="24"/>
          <w:szCs w:val="24"/>
        </w:rPr>
        <w:t>Обучающиеся получат возможность научиться: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 xml:space="preserve">осознать, что </w:t>
      </w:r>
      <w:r>
        <w:rPr>
          <w:rFonts w:ascii="Liberation Serif" w:hAnsi="Liberation Serif"/>
          <w:sz w:val="24"/>
          <w:szCs w:val="24"/>
        </w:rPr>
        <w:t>нарушение прав</w:t>
      </w:r>
      <w:r>
        <w:rPr>
          <w:rFonts w:ascii="Liberation Serif" w:hAnsi="Liberation Serif"/>
          <w:sz w:val="24"/>
          <w:szCs w:val="24"/>
        </w:rPr>
        <w:t>ил дорожного движения — основная причина возникновения опасных ситуаций;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правильно выбирать правила поведения в дорожно-транспортных происшествиях;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правилам безопасного поведения во время пожаров, ДТП;</w:t>
      </w:r>
    </w:p>
    <w:p w:rsidR="00312181" w:rsidRDefault="00457496">
      <w:pPr>
        <w:pStyle w:val="af8"/>
        <w:numPr>
          <w:ilvl w:val="0"/>
          <w:numId w:val="26"/>
        </w:numPr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азам оказания первой медицинской помощи.</w:t>
      </w:r>
    </w:p>
    <w:p w:rsidR="00312181" w:rsidRDefault="00312181">
      <w:pPr>
        <w:pStyle w:val="af8"/>
        <w:ind w:left="720"/>
        <w:jc w:val="both"/>
        <w:rPr>
          <w:rFonts w:ascii="Liberation Serif" w:hAnsi="Liberation Serif"/>
          <w:bCs/>
          <w:color w:val="000000"/>
          <w:sz w:val="24"/>
          <w:szCs w:val="24"/>
        </w:rPr>
      </w:pPr>
    </w:p>
    <w:p w:rsidR="00312181" w:rsidRDefault="00457496">
      <w:pPr>
        <w:pStyle w:val="af"/>
        <w:numPr>
          <w:ilvl w:val="0"/>
          <w:numId w:val="32"/>
        </w:num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Содержание </w:t>
      </w:r>
      <w:r>
        <w:rPr>
          <w:rFonts w:ascii="Liberation Serif" w:hAnsi="Liberation Serif"/>
          <w:b/>
          <w:sz w:val="24"/>
          <w:szCs w:val="24"/>
        </w:rPr>
        <w:t>учебного предмета</w:t>
      </w:r>
    </w:p>
    <w:p w:rsidR="00312181" w:rsidRDefault="00457496">
      <w:pPr>
        <w:pStyle w:val="af"/>
        <w:spacing w:after="0"/>
        <w:ind w:left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8 класс</w:t>
      </w:r>
    </w:p>
    <w:p w:rsidR="00312181" w:rsidRDefault="00457496">
      <w:pPr>
        <w:pStyle w:val="af8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Введение. Основы безопасности жизнедеятельности. Это нужно знать.</w:t>
      </w:r>
    </w:p>
    <w:p w:rsidR="00312181" w:rsidRDefault="00457496">
      <w:pPr>
        <w:pStyle w:val="af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Немного истории. Забота о з</w:t>
      </w:r>
      <w:r>
        <w:rPr>
          <w:rFonts w:ascii="Liberation Serif" w:hAnsi="Liberation Serif"/>
          <w:sz w:val="24"/>
          <w:szCs w:val="24"/>
        </w:rPr>
        <w:t>доровье человека в древности и в наши дни. Окружающая среда и безопасность. Что такое опасность, виды опасностей. Какие знания и умения вы получите, изучая предмет «Основы безопасности жизнедеятельности». Связь предмета с другими науками, его цели и задачи</w:t>
      </w:r>
      <w:r>
        <w:rPr>
          <w:rFonts w:ascii="Liberation Serif" w:hAnsi="Liberation Serif"/>
          <w:sz w:val="24"/>
          <w:szCs w:val="24"/>
        </w:rPr>
        <w:t>.</w:t>
      </w:r>
    </w:p>
    <w:p w:rsidR="00312181" w:rsidRDefault="00457496">
      <w:pPr>
        <w:pStyle w:val="af8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Глава 1. Здоровый образ жизни. Что это?</w:t>
      </w:r>
    </w:p>
    <w:p w:rsidR="00312181" w:rsidRDefault="00457496">
      <w:pPr>
        <w:pStyle w:val="af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Зависит ли здоровье от образа жизни. Основные понятия о здоровье и здоровом образе жизни. Физическое здоровье, условия его укрепления и сохранения. Психическое здоровье человека. Эмоциональное благополучие и здоров</w:t>
      </w:r>
      <w:r>
        <w:rPr>
          <w:rFonts w:ascii="Liberation Serif" w:hAnsi="Liberation Serif"/>
          <w:sz w:val="24"/>
          <w:szCs w:val="24"/>
        </w:rPr>
        <w:t>ье человека. Внешние признаки здорового человека: уверенная походка, правильная осанка, приятное выражение лица, активность. Физическое здоровье человека. Факторы, определяющие физическое здоровье человека. Физическая культура и здоровье. Закаливание как о</w:t>
      </w:r>
      <w:r>
        <w:rPr>
          <w:rFonts w:ascii="Liberation Serif" w:hAnsi="Liberation Serif"/>
          <w:sz w:val="24"/>
          <w:szCs w:val="24"/>
        </w:rPr>
        <w:t>дин из способов тренировки организма. Правила гигиены. Правильное питание. Что такое правильное питание. Зависит ли здоровье от питания. Жиры, белки и углеводы. Экология питания. Продукты питания как экологический фактор. О чём может рассказать этикетка пр</w:t>
      </w:r>
      <w:r>
        <w:rPr>
          <w:rFonts w:ascii="Liberation Serif" w:hAnsi="Liberation Serif"/>
          <w:sz w:val="24"/>
          <w:szCs w:val="24"/>
        </w:rPr>
        <w:t xml:space="preserve">одукта. Как защититься от гриппа. Диета. Психическое здоровье человека. Показатели психического здоровья и нездоровья. Планирование своей жизнедеятельности. Воздействие шума на организм человека. Правила общения с компьютером. Информационная безопасность. </w:t>
      </w:r>
      <w:r>
        <w:rPr>
          <w:rFonts w:ascii="Liberation Serif" w:hAnsi="Liberation Serif"/>
          <w:sz w:val="24"/>
          <w:szCs w:val="24"/>
        </w:rPr>
        <w:t>Социальное здоровье человека. Понятие о социальном здоровье. Источники опасности для социального здоровья. Осознанное и добровольное принятие нравственных ценностей общества и их добровольное и добросовестное исполнение как критерий социального здоровья. 2</w:t>
      </w:r>
      <w:r>
        <w:rPr>
          <w:rFonts w:ascii="Liberation Serif" w:hAnsi="Liberation Serif"/>
          <w:sz w:val="24"/>
          <w:szCs w:val="24"/>
        </w:rPr>
        <w:t>0 Репродуктивное здоровье подростков и его охрана. Что такое репродуктивное здоровье. Правила ухода за своим телом. Влияние семьи на здоровье подрастающего поколения, его психическое и эмоциональное благополучие. Социальные (общественные) институты и орган</w:t>
      </w:r>
      <w:r>
        <w:rPr>
          <w:rFonts w:ascii="Liberation Serif" w:hAnsi="Liberation Serif"/>
          <w:sz w:val="24"/>
          <w:szCs w:val="24"/>
        </w:rPr>
        <w:t>изации, участвующие в охране жизни и здоровья граждан.</w:t>
      </w:r>
    </w:p>
    <w:p w:rsidR="00312181" w:rsidRDefault="00457496">
      <w:pPr>
        <w:pStyle w:val="af8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Контрольная работа №1 по теме «Здоровый образ жизни».</w:t>
      </w:r>
    </w:p>
    <w:p w:rsidR="00312181" w:rsidRDefault="00457496">
      <w:pPr>
        <w:pStyle w:val="af8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Глава 2. Опасности, подстерегающие нас в повседневной жизни. </w:t>
      </w:r>
    </w:p>
    <w:p w:rsidR="00312181" w:rsidRDefault="00457496">
      <w:pPr>
        <w:pStyle w:val="af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Как вести себя при пожаре. Причины и последствия пожара. Правила пожарной безопасност</w:t>
      </w:r>
      <w:r>
        <w:rPr>
          <w:rFonts w:ascii="Liberation Serif" w:hAnsi="Liberation Serif"/>
          <w:sz w:val="24"/>
          <w:szCs w:val="24"/>
        </w:rPr>
        <w:t>и. Правила безопасного поведения при пожаре. Первая помощь при ожогах. Средства пожаротушения. Меры безопасности при пользовании пиротехникой. Чрезвычайные ситуации в быту. Безопасность при использовании бытового газа, предметов бытовой химии. Первая помощ</w:t>
      </w:r>
      <w:r>
        <w:rPr>
          <w:rFonts w:ascii="Liberation Serif" w:hAnsi="Liberation Serif"/>
          <w:sz w:val="24"/>
          <w:szCs w:val="24"/>
        </w:rPr>
        <w:t>ь при отравлении угарным газом, ядохимикатами и уксусной кислотой. Правила поведения при затоплении квартиры. Правила пользования электроприборами. Первая помощь при электротравмах. Разумная предосторожность. Выбор безопасного места для отдыха. Внимательно</w:t>
      </w:r>
      <w:r>
        <w:rPr>
          <w:rFonts w:ascii="Liberation Serif" w:hAnsi="Liberation Serif"/>
          <w:sz w:val="24"/>
          <w:szCs w:val="24"/>
        </w:rPr>
        <w:t xml:space="preserve">е отношение к объявлениям технических, экологических, санитарных служб. Безопасное поведение на улицах населённого пункта. Опасное время суток. Меры предосторожности в лифте и на лестнице. Правила поведения при нападении. Подручные средства, которые можно </w:t>
      </w:r>
      <w:r>
        <w:rPr>
          <w:rFonts w:ascii="Liberation Serif" w:hAnsi="Liberation Serif"/>
          <w:sz w:val="24"/>
          <w:szCs w:val="24"/>
        </w:rPr>
        <w:t>использовать для самообороны. Опасные игры. Неразорвавшиеся боеприпасы. Экстремальные виды спорта и развлечений. Способность предвидеть последствия своего поведения, умение справиться с эмоциями при выборе занятий и развлечений. Первая помощь при переломах</w:t>
      </w:r>
      <w:r>
        <w:rPr>
          <w:rFonts w:ascii="Liberation Serif" w:hAnsi="Liberation Serif"/>
          <w:sz w:val="24"/>
          <w:szCs w:val="24"/>
        </w:rPr>
        <w:t>.</w:t>
      </w:r>
    </w:p>
    <w:p w:rsidR="00312181" w:rsidRDefault="00457496">
      <w:pPr>
        <w:pStyle w:val="af8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Контрольная работа №2 по теме «Опасности, подстерегающие нас в повседневной жизни».</w:t>
      </w:r>
    </w:p>
    <w:p w:rsidR="00312181" w:rsidRDefault="00457496">
      <w:pPr>
        <w:pStyle w:val="af8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Практическая работа №1 по теме «Чрезвычайные ситуации в быту».</w:t>
      </w:r>
    </w:p>
    <w:p w:rsidR="00312181" w:rsidRDefault="00457496">
      <w:pPr>
        <w:pStyle w:val="af8"/>
        <w:jc w:val="both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Глава 3.</w:t>
      </w:r>
      <w:r>
        <w:rPr>
          <w:rFonts w:ascii="Liberation Serif" w:hAnsi="Liberation Serif"/>
          <w:b/>
          <w:color w:val="000000"/>
          <w:sz w:val="24"/>
          <w:szCs w:val="24"/>
        </w:rPr>
        <w:t>Опасности, с которыми мы сталкиваемся на природе.</w:t>
      </w:r>
    </w:p>
    <w:p w:rsidR="00312181" w:rsidRDefault="00457496">
      <w:pPr>
        <w:pStyle w:val="af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Ядовитые растения и грибы. Поведение в лесу при в</w:t>
      </w:r>
      <w:r>
        <w:rPr>
          <w:rFonts w:ascii="Liberation Serif" w:hAnsi="Liberation Serif"/>
          <w:sz w:val="24"/>
          <w:szCs w:val="24"/>
        </w:rPr>
        <w:t>стречах с опасными животными. Гроза в лесу. Причины возникновения опасных ситуаций на воде. Умение отдыхать на воде. Правила катания на лодке. Помощь утопающему. Приёмы проведения искусственного дыхания. Правила поведения на льду.Правила поведения на водоё</w:t>
      </w:r>
      <w:r>
        <w:rPr>
          <w:rFonts w:ascii="Liberation Serif" w:hAnsi="Liberation Serif"/>
          <w:sz w:val="24"/>
          <w:szCs w:val="24"/>
        </w:rPr>
        <w:t>мах. Как помочь тонущему человеку. Правила проведения сердечно-лёгочной реанимации. Первая помощь при обморожении.</w:t>
      </w:r>
    </w:p>
    <w:p w:rsidR="00312181" w:rsidRDefault="00457496">
      <w:pPr>
        <w:pStyle w:val="af8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Контрольная работа №3 по теме «Опасности, с которыми мы сталкиваемся на природе».</w:t>
      </w:r>
    </w:p>
    <w:p w:rsidR="00312181" w:rsidRDefault="00457496">
      <w:pPr>
        <w:pStyle w:val="af8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Практическая работа №2 на тему: «Приёмы проведения искусств</w:t>
      </w:r>
      <w:r>
        <w:rPr>
          <w:rFonts w:ascii="Liberation Serif" w:hAnsi="Liberation Serif"/>
          <w:i/>
          <w:sz w:val="24"/>
          <w:szCs w:val="24"/>
        </w:rPr>
        <w:t>енного дыхания».</w:t>
      </w:r>
    </w:p>
    <w:p w:rsidR="00312181" w:rsidRDefault="00457496">
      <w:pPr>
        <w:pStyle w:val="af8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Глава 4. Современный транспорт и безопасность. </w:t>
      </w:r>
    </w:p>
    <w:p w:rsidR="00312181" w:rsidRDefault="00457496">
      <w:pPr>
        <w:pStyle w:val="af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Транспорт в современном мире. Роль транспорта в мире. Виды транспорта. Экологически безопасный автомобильный транспорт. Альтернативный транспорт. Чрезвычайные ситуации на дорогах. Дорожно-тра</w:t>
      </w:r>
      <w:r>
        <w:rPr>
          <w:rFonts w:ascii="Liberation Serif" w:hAnsi="Liberation Serif"/>
          <w:sz w:val="24"/>
          <w:szCs w:val="24"/>
        </w:rPr>
        <w:t>нспортные происшествия. Причины и последствия. Нарушение Правил дорожного движения как главная причина дорожных происшествий. Опасные игры на дорогах. Правила безопасного поведения пешехода, пассажира и велосипедиста. Знаки дорожного движения для велосипед</w:t>
      </w:r>
      <w:r>
        <w:rPr>
          <w:rFonts w:ascii="Liberation Serif" w:hAnsi="Liberation Serif"/>
          <w:sz w:val="24"/>
          <w:szCs w:val="24"/>
        </w:rPr>
        <w:t>истов. Поведение в дорожно-транспортных происшествиях. Первая помощь при кровотечении. Опасные ситуации в метро. Правила поведения на станции метро, эскалаторе, в вагоне поезда. Авиакатастрофы. Поведение в салоне авиалайнера. Пожар на борту лайнера или дру</w:t>
      </w:r>
      <w:r>
        <w:rPr>
          <w:rFonts w:ascii="Liberation Serif" w:hAnsi="Liberation Serif"/>
          <w:sz w:val="24"/>
          <w:szCs w:val="24"/>
        </w:rPr>
        <w:t>гие чрезвычайные ситуации: правила безопасного поведения. Железнодорожные катастрофы. Правила поведения при железнодорожной катастрофе. Опасные игры на железнодорожном транспорте и отношение к ним. Террористические акты на транспорте. Понятие о террористич</w:t>
      </w:r>
      <w:r>
        <w:rPr>
          <w:rFonts w:ascii="Liberation Serif" w:hAnsi="Liberation Serif"/>
          <w:sz w:val="24"/>
          <w:szCs w:val="24"/>
        </w:rPr>
        <w:t>еском акте. Уголовная ответственность за террористическую деятельность.</w:t>
      </w:r>
    </w:p>
    <w:p w:rsidR="00312181" w:rsidRDefault="00457496">
      <w:pPr>
        <w:pStyle w:val="af8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Контрольная работа №4 по теме "Современный транспорт и безопасность".</w:t>
      </w:r>
    </w:p>
    <w:p w:rsidR="00312181" w:rsidRDefault="00457496">
      <w:pPr>
        <w:pStyle w:val="af8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Практическая работа №3 по теме: «Первая помощь пострадавшим в ДТП».</w:t>
      </w:r>
    </w:p>
    <w:p w:rsidR="00312181" w:rsidRDefault="00457496">
      <w:pPr>
        <w:pStyle w:val="af8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Практическая работа № 4 по теме: «Современный </w:t>
      </w:r>
      <w:r>
        <w:rPr>
          <w:rFonts w:ascii="Liberation Serif" w:hAnsi="Liberation Serif"/>
          <w:i/>
          <w:sz w:val="24"/>
          <w:szCs w:val="24"/>
        </w:rPr>
        <w:t>транспорт и безопасность».  Представление результатов проектной деятельности «Безопасность в современном мире».</w:t>
      </w:r>
    </w:p>
    <w:p w:rsidR="00312181" w:rsidRDefault="00457496">
      <w:pPr>
        <w:pStyle w:val="af8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9 класс</w:t>
      </w:r>
    </w:p>
    <w:p w:rsidR="00312181" w:rsidRDefault="00457496">
      <w:pPr>
        <w:pStyle w:val="af8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Глава 1. Безопасный туризм.   </w:t>
      </w:r>
    </w:p>
    <w:p w:rsidR="00312181" w:rsidRDefault="00457496">
      <w:pPr>
        <w:pStyle w:val="af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Обеспечение безопасности в туристских походах. Виды туризма. Объективные и субъективные трудности туристс</w:t>
      </w:r>
      <w:r>
        <w:rPr>
          <w:rFonts w:ascii="Liberation Serif" w:hAnsi="Liberation Serif"/>
          <w:sz w:val="24"/>
          <w:szCs w:val="24"/>
        </w:rPr>
        <w:t>кого похода. Групповое снаряжение туристской группы. Виды опасностей в походе. Движение по маршруту, график движения. Правила безопасного преодоления естественных препятствий. Обеспечение безопасности при переправах через водные препятствия. Правила развед</w:t>
      </w:r>
      <w:r>
        <w:rPr>
          <w:rFonts w:ascii="Liberation Serif" w:hAnsi="Liberation Serif"/>
          <w:sz w:val="24"/>
          <w:szCs w:val="24"/>
        </w:rPr>
        <w:t>ения костра. Правила поведения туриста, отставшего от группы. Сигналы бедствия. Туризм и экология окружающей среды. Обеспечение безопасности в водном туристском походе. Снаряжение для водного туризма. Подготовка к водному туристскому походу. Правила безопа</w:t>
      </w:r>
      <w:r>
        <w:rPr>
          <w:rFonts w:ascii="Liberation Serif" w:hAnsi="Liberation Serif"/>
          <w:sz w:val="24"/>
          <w:szCs w:val="24"/>
        </w:rPr>
        <w:t>сного поведения на воде. Узлы в туристском походе.</w:t>
      </w:r>
    </w:p>
    <w:p w:rsidR="00312181" w:rsidRDefault="00457496">
      <w:pPr>
        <w:pStyle w:val="af8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Контрольная работа № 1 по теме: «Безопасный туризм».</w:t>
      </w:r>
    </w:p>
    <w:p w:rsidR="00312181" w:rsidRDefault="00457496">
      <w:pPr>
        <w:pStyle w:val="af8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Практическая работа № 1 по теме: «Узлы, применяемые в туристском походе».</w:t>
      </w:r>
    </w:p>
    <w:p w:rsidR="00312181" w:rsidRDefault="00457496">
      <w:pPr>
        <w:pStyle w:val="af8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Практическая работа № 2. По теме: «Первая помощь при потертостях кожи, пищевых отравлениях, ожогах во время похода».</w:t>
      </w:r>
    </w:p>
    <w:p w:rsidR="00312181" w:rsidRDefault="00457496">
      <w:pPr>
        <w:pStyle w:val="af8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Глава 2. Когда человек сам себе враг.  </w:t>
      </w:r>
    </w:p>
    <w:p w:rsidR="00312181" w:rsidRDefault="00457496">
      <w:pPr>
        <w:pStyle w:val="af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Курение убивает! Причины приобщения подростка к курению. Негативное влияние курения на организм под</w:t>
      </w:r>
      <w:r>
        <w:rPr>
          <w:rFonts w:ascii="Liberation Serif" w:hAnsi="Liberation Serif"/>
          <w:sz w:val="24"/>
          <w:szCs w:val="24"/>
        </w:rPr>
        <w:t>ростка. Состояние здоровья подростка-курильщика. Алкоголь разрушает личность. Воздействие алкоголя на организм человека. Отравление алкоголем. Первая помощь при алкогольном отравлении. Скажем наркотикам «Нет!». Наркотики — яд. Влияние наркотиков на организ</w:t>
      </w:r>
      <w:r>
        <w:rPr>
          <w:rFonts w:ascii="Liberation Serif" w:hAnsi="Liberation Serif"/>
          <w:sz w:val="24"/>
          <w:szCs w:val="24"/>
        </w:rPr>
        <w:t>м человека. Распад личности человека под влиянием наркотиков. Токсикомания — страшная зависимость. Понятие о токсикомании. Влияние токсичных веществ на организм человека. Признаки токсикомании.</w:t>
      </w:r>
    </w:p>
    <w:p w:rsidR="00312181" w:rsidRDefault="00457496">
      <w:pPr>
        <w:pStyle w:val="af8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Контрольная работа № 2 по теме: «Вредные привычки».</w:t>
      </w:r>
    </w:p>
    <w:p w:rsidR="00312181" w:rsidRDefault="00457496">
      <w:pPr>
        <w:pStyle w:val="af8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Глава 3. Ч</w:t>
      </w:r>
      <w:r>
        <w:rPr>
          <w:rFonts w:ascii="Liberation Serif" w:hAnsi="Liberation Serif"/>
          <w:b/>
          <w:sz w:val="24"/>
          <w:szCs w:val="24"/>
        </w:rPr>
        <w:t xml:space="preserve">резвычайные ситуации природного и техногенного характера. </w:t>
      </w:r>
    </w:p>
    <w:p w:rsidR="00312181" w:rsidRDefault="00457496">
      <w:pPr>
        <w:pStyle w:val="af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Чрезвычайные ситуации и их классификация. Что такое чрезвычайная ситуация: основные понятия. Классификация чрезвычайных ситуаций, их характеристика и особенности. Система оповещен</w:t>
      </w:r>
      <w:r>
        <w:rPr>
          <w:rFonts w:ascii="Liberation Serif" w:hAnsi="Liberation Serif"/>
          <w:sz w:val="24"/>
          <w:szCs w:val="24"/>
        </w:rPr>
        <w:t xml:space="preserve">ия в чрезвычайных ситуациях, общие правила эвакуации. Природные чрезвычайные ситуации. Характеристика наиболее распространённых и опасных чрезвычайных ситуаций природного характера. Землетрясения, наводнения, природные пожары, извержения вулканов, цунами, </w:t>
      </w:r>
      <w:r>
        <w:rPr>
          <w:rFonts w:ascii="Liberation Serif" w:hAnsi="Liberation Serif"/>
          <w:sz w:val="24"/>
          <w:szCs w:val="24"/>
        </w:rPr>
        <w:t>сели, оползни и др. Предвестники природных чрезвычайных ситуаций. 23 Безопасное поведение во время природных чрезвычайных ситуаций. Техногенные чрезвычайные ситуации. Причины и виды таких ситуаций. Безопасное поведение в техногенных чрезвычайных ситуациях.</w:t>
      </w:r>
    </w:p>
    <w:p w:rsidR="00312181" w:rsidRDefault="00457496">
      <w:pPr>
        <w:pStyle w:val="af8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Контрольная работа №3 по теме: «Чрезвычайные ситуации природного и техногенного характера».</w:t>
      </w:r>
    </w:p>
    <w:p w:rsidR="00312181" w:rsidRDefault="00457496">
      <w:pPr>
        <w:pStyle w:val="af8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Глава 4. Чрезвычайные ситуации социального характера. Национальная безопасность РФ. </w:t>
      </w:r>
    </w:p>
    <w:p w:rsidR="00312181" w:rsidRDefault="00457496">
      <w:pPr>
        <w:pStyle w:val="af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Национальная безопасность Российской Федерации Экстремизм и терроризм. Что так</w:t>
      </w:r>
      <w:r>
        <w:rPr>
          <w:rFonts w:ascii="Liberation Serif" w:hAnsi="Liberation Serif"/>
          <w:sz w:val="24"/>
          <w:szCs w:val="24"/>
        </w:rPr>
        <w:t>ое экстремизм? Крайние проявления экстремизма. Проявления терроризма. Как снизить угрозу теракта. Как вести себя в плену у террористов. Взрывы в жилых домах. Законодательство России о  противодействии экстремизму и терроризму. Государственные мероприятия п</w:t>
      </w:r>
      <w:r>
        <w:rPr>
          <w:rFonts w:ascii="Liberation Serif" w:hAnsi="Liberation Serif"/>
          <w:sz w:val="24"/>
          <w:szCs w:val="24"/>
        </w:rPr>
        <w:t>о борьбе с экстремизмом и терроризмом. Личная безопасность при похищении (попытке похищения) или захвате в заложники, при обнаружении подозрительного предмета. Поведение во время взрыва в местах скопления людей, в жилом доме. Национальная безопасность Росс</w:t>
      </w:r>
      <w:r>
        <w:rPr>
          <w:rFonts w:ascii="Liberation Serif" w:hAnsi="Liberation Serif"/>
          <w:sz w:val="24"/>
          <w:szCs w:val="24"/>
        </w:rPr>
        <w:t>ии. Понятие о национальной безопасности. Условия обеспечения национальной безопасности Российской Федерации.</w:t>
      </w:r>
    </w:p>
    <w:p w:rsidR="00312181" w:rsidRDefault="00457496">
      <w:pPr>
        <w:pStyle w:val="af8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Контрольная работа № 4 по теме "Национальная безопасность РФ".</w:t>
      </w:r>
    </w:p>
    <w:p w:rsidR="00312181" w:rsidRDefault="00457496">
      <w:pPr>
        <w:pStyle w:val="af8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Практическая работа № 3 по теме «Законодательство РФ о противодействии экстремизму и</w:t>
      </w:r>
      <w:r>
        <w:rPr>
          <w:rFonts w:ascii="Liberation Serif" w:hAnsi="Liberation Serif"/>
          <w:i/>
          <w:sz w:val="24"/>
          <w:szCs w:val="24"/>
        </w:rPr>
        <w:t xml:space="preserve"> терроризму».</w:t>
      </w:r>
    </w:p>
    <w:p w:rsidR="00312181" w:rsidRDefault="00312181">
      <w:pPr>
        <w:pStyle w:val="af8"/>
        <w:jc w:val="center"/>
        <w:rPr>
          <w:rFonts w:ascii="Liberation Serif" w:hAnsi="Liberation Serif"/>
          <w:b/>
          <w:sz w:val="24"/>
          <w:szCs w:val="24"/>
        </w:rPr>
      </w:pPr>
    </w:p>
    <w:p w:rsidR="00312181" w:rsidRDefault="00457496">
      <w:pPr>
        <w:spacing w:after="0" w:line="240" w:lineRule="auto"/>
        <w:contextualSpacing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  <w:lang w:val="en-US"/>
        </w:rPr>
        <w:t>IV</w:t>
      </w:r>
      <w:r>
        <w:rPr>
          <w:rFonts w:ascii="Liberation Serif" w:hAnsi="Liberation Serif"/>
          <w:b/>
          <w:bCs/>
          <w:sz w:val="24"/>
          <w:szCs w:val="24"/>
        </w:rPr>
        <w:t>. 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312181" w:rsidRDefault="00312181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993"/>
        <w:gridCol w:w="992"/>
        <w:gridCol w:w="5386"/>
      </w:tblGrid>
      <w:tr w:rsidR="00312181">
        <w:trPr>
          <w:trHeight w:val="6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Разделы курса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ind w:left="-108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ind w:left="-108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Число К/Р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Число П/Р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Воспитательный компонент </w:t>
            </w:r>
          </w:p>
        </w:tc>
      </w:tr>
      <w:tr w:rsidR="00312181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81" w:rsidRDefault="00457496">
            <w:pPr>
              <w:pStyle w:val="af8"/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  <w:t xml:space="preserve">активизация  познавательной деятельности обучающихся; </w:t>
            </w:r>
          </w:p>
          <w:p w:rsidR="00312181" w:rsidRDefault="00457496">
            <w:pPr>
              <w:pStyle w:val="af8"/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  <w:t xml:space="preserve">побуждение обучающихся соблюдать принципы учебной дисциплины и самоорганизации; </w:t>
            </w:r>
          </w:p>
          <w:p w:rsidR="00312181" w:rsidRDefault="00457496">
            <w:pPr>
              <w:pStyle w:val="af8"/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  <w:t>выражение своего отношения и   мнения по социально значимым вопросам;</w:t>
            </w:r>
          </w:p>
          <w:p w:rsidR="00312181" w:rsidRDefault="00457496">
            <w:pPr>
              <w:pStyle w:val="af8"/>
              <w:rPr>
                <w:rStyle w:val="CharAttribute501"/>
                <w:rFonts w:ascii="Liberation Serif" w:eastAsia="№Е" w:hAnsi="Liberation Serif"/>
                <w:sz w:val="24"/>
                <w:szCs w:val="24"/>
                <w:u w:val="none"/>
              </w:rPr>
            </w:pPr>
            <w:r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  <w:t xml:space="preserve">использование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воспитательных возможностей </w:t>
            </w:r>
            <w:r>
              <w:rPr>
                <w:rFonts w:ascii="Liberation Serif" w:hAnsi="Liberation Serif"/>
                <w:sz w:val="24"/>
                <w:szCs w:val="24"/>
              </w:rPr>
              <w:t>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классе;</w:t>
            </w:r>
          </w:p>
          <w:p w:rsidR="00312181" w:rsidRDefault="00457496">
            <w:pPr>
              <w:pStyle w:val="af8"/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</w:t>
            </w:r>
          </w:p>
          <w:p w:rsidR="00312181" w:rsidRDefault="00457496">
            <w:pPr>
              <w:pStyle w:val="af8"/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  <w:t xml:space="preserve">дидактического театра, где полученные на уроке знания обыгрываются в театральных постановках; </w:t>
            </w:r>
          </w:p>
          <w:p w:rsidR="00312181" w:rsidRDefault="00457496">
            <w:pPr>
              <w:pStyle w:val="af8"/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  <w:t>дискуссий, ко</w:t>
            </w:r>
            <w:r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  <w:t xml:space="preserve">торые дают обучающимся возможность приобрести опыт ведения конструктивного диалога; </w:t>
            </w:r>
          </w:p>
          <w:p w:rsidR="00312181" w:rsidRDefault="00457496">
            <w:pPr>
              <w:pStyle w:val="af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  <w:t xml:space="preserve">групповой работы или работы  в парах, которые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учат обучающихся командной работе и взаимодействию с другими обучающимися;  </w:t>
            </w:r>
          </w:p>
          <w:p w:rsidR="00312181" w:rsidRDefault="00457496">
            <w:pPr>
              <w:pStyle w:val="af8"/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  <w:t>организация шефства мотивированных и эрудированн</w:t>
            </w:r>
            <w:r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  <w:t>ых обучающихся над их неуспевающими одноклассниками, дающего обучающимся социально значимый опыт сотрудничества и взаимной помощи;</w:t>
            </w:r>
          </w:p>
          <w:p w:rsidR="00312181" w:rsidRDefault="00457496">
            <w:pPr>
              <w:pStyle w:val="af8"/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</w:t>
            </w:r>
            <w:r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  <w:t>довательских проектов, что даст обучающимся возможность приобрести навык самостоятельного решения теоретической проблемы;</w:t>
            </w:r>
          </w:p>
          <w:p w:rsidR="00312181" w:rsidRDefault="00457496">
            <w:pPr>
              <w:pStyle w:val="af8"/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  <w:t xml:space="preserve">навык генерирования и оформления собственных идей; </w:t>
            </w:r>
          </w:p>
          <w:p w:rsidR="00312181" w:rsidRDefault="00457496">
            <w:pPr>
              <w:pStyle w:val="af8"/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  <w:t xml:space="preserve">навык уважительного отношения к чужим идеям, оформленным в работах других исследователей; </w:t>
            </w:r>
          </w:p>
          <w:p w:rsidR="00312181" w:rsidRDefault="00457496">
            <w:pPr>
              <w:pStyle w:val="af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  <w:t>навык публичного выступления перед аудиторией, аргументирования и отстаивания своей точки зрения</w:t>
            </w:r>
          </w:p>
        </w:tc>
      </w:tr>
      <w:tr w:rsidR="003121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tabs>
                <w:tab w:val="center" w:pos="3738"/>
              </w:tabs>
              <w:spacing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Введение. </w:t>
            </w:r>
            <w:r>
              <w:rPr>
                <w:rFonts w:ascii="Liberation Serif" w:hAnsi="Liberation Serif"/>
                <w:sz w:val="24"/>
                <w:szCs w:val="24"/>
              </w:rPr>
              <w:t>Основы безопасности жизнедеятельности. Это нужно знать.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181" w:rsidRDefault="00312181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3121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tabs>
                <w:tab w:val="center" w:pos="3738"/>
              </w:tabs>
              <w:spacing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Тема 1. </w:t>
            </w:r>
            <w:r>
              <w:rPr>
                <w:rFonts w:ascii="Liberation Serif" w:hAnsi="Liberation Serif"/>
                <w:sz w:val="24"/>
                <w:szCs w:val="24"/>
              </w:rPr>
              <w:t>Здоровый образ жизни. Что это?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7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181" w:rsidRDefault="00312181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3121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tabs>
                <w:tab w:val="center" w:pos="3738"/>
              </w:tabs>
              <w:spacing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Тема 2.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Опасности, подстерегающие нас в повседневной жизни.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181" w:rsidRDefault="00312181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3121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tabs>
                <w:tab w:val="center" w:pos="3738"/>
              </w:tabs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Тема 3</w:t>
            </w:r>
            <w:r>
              <w:rPr>
                <w:rFonts w:ascii="Liberation Serif" w:hAnsi="Liberation Serif"/>
                <w:sz w:val="24"/>
                <w:szCs w:val="24"/>
              </w:rPr>
              <w:t>. Опасности, с которыми мы сталкиваемся на природе.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181" w:rsidRDefault="00312181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3121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tabs>
                <w:tab w:val="center" w:pos="3738"/>
              </w:tabs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Тема 4.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Современный транспорт и безопасность.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15 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181" w:rsidRDefault="00312181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3121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tabs>
                <w:tab w:val="center" w:pos="3738"/>
              </w:tabs>
              <w:spacing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Итого.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35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4 часа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181" w:rsidRDefault="00312181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312181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9 класс    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181" w:rsidRDefault="00312181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3121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tabs>
                <w:tab w:val="center" w:pos="3738"/>
              </w:tabs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Тема 1. </w:t>
            </w:r>
            <w:r>
              <w:rPr>
                <w:rFonts w:ascii="Liberation Serif" w:hAnsi="Liberation Serif"/>
                <w:sz w:val="24"/>
                <w:szCs w:val="24"/>
              </w:rPr>
              <w:t>Безопасный туризм.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181" w:rsidRDefault="00312181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3121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tabs>
                <w:tab w:val="center" w:pos="3738"/>
              </w:tabs>
              <w:spacing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Тема 2. </w:t>
            </w:r>
            <w:r>
              <w:rPr>
                <w:rFonts w:ascii="Liberation Serif" w:hAnsi="Liberation Serif"/>
                <w:sz w:val="24"/>
                <w:szCs w:val="24"/>
              </w:rPr>
              <w:t>Когда человек сам себе враг.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181" w:rsidRDefault="00312181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3121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pStyle w:val="af8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Тема 3</w:t>
            </w:r>
            <w:r>
              <w:rPr>
                <w:rFonts w:ascii="Liberation Serif" w:hAnsi="Liberation Serif"/>
                <w:sz w:val="24"/>
                <w:szCs w:val="24"/>
              </w:rPr>
              <w:t>. Чрезвычайные ситуации природного и техногенного характера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12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181" w:rsidRDefault="00312181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3121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tabs>
                <w:tab w:val="center" w:pos="3738"/>
              </w:tabs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Тема4.</w:t>
            </w:r>
            <w:r>
              <w:rPr>
                <w:rFonts w:ascii="Liberation Serif" w:hAnsi="Liberation Serif"/>
                <w:sz w:val="24"/>
                <w:szCs w:val="24"/>
              </w:rPr>
              <w:t>Чрезвычайные ситуации социального характера.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7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181" w:rsidRDefault="00312181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3121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tabs>
                <w:tab w:val="center" w:pos="3738"/>
              </w:tabs>
              <w:spacing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34 часа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4 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457496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3  часа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1" w:rsidRDefault="00312181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</w:tbl>
    <w:p w:rsidR="00312181" w:rsidRDefault="00312181">
      <w:pPr>
        <w:pStyle w:val="af8"/>
        <w:jc w:val="both"/>
        <w:rPr>
          <w:rFonts w:ascii="Liberation Serif" w:hAnsi="Liberation Serif"/>
          <w:sz w:val="24"/>
          <w:szCs w:val="24"/>
        </w:rPr>
      </w:pPr>
    </w:p>
    <w:p w:rsidR="00312181" w:rsidRDefault="00312181">
      <w:pPr>
        <w:pStyle w:val="af8"/>
        <w:jc w:val="both"/>
        <w:rPr>
          <w:rFonts w:ascii="Liberation Serif" w:hAnsi="Liberation Serif"/>
          <w:sz w:val="24"/>
          <w:szCs w:val="24"/>
        </w:rPr>
      </w:pPr>
    </w:p>
    <w:p w:rsidR="00312181" w:rsidRDefault="00312181">
      <w:pPr>
        <w:pStyle w:val="af8"/>
        <w:jc w:val="both"/>
        <w:rPr>
          <w:rFonts w:ascii="Liberation Serif" w:hAnsi="Liberation Serif"/>
          <w:sz w:val="24"/>
          <w:szCs w:val="24"/>
        </w:rPr>
      </w:pPr>
    </w:p>
    <w:p w:rsidR="00312181" w:rsidRDefault="00312181">
      <w:pPr>
        <w:pStyle w:val="af8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12181" w:rsidRDefault="00312181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312181" w:rsidRDefault="00312181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312181" w:rsidRDefault="00312181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312181" w:rsidRDefault="00312181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312181" w:rsidRDefault="00312181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312181" w:rsidRDefault="00312181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312181" w:rsidRDefault="00312181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312181" w:rsidRDefault="00312181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312181" w:rsidRDefault="00312181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312181" w:rsidRDefault="00312181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312181" w:rsidRDefault="00312181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312181" w:rsidRDefault="00312181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312181" w:rsidRDefault="00312181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312181" w:rsidRDefault="00312181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312181" w:rsidRDefault="00312181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312181" w:rsidRDefault="00312181">
      <w:pPr>
        <w:spacing w:after="0"/>
        <w:rPr>
          <w:rFonts w:ascii="Liberation Serif" w:hAnsi="Liberation Serif"/>
          <w:b/>
          <w:sz w:val="24"/>
          <w:szCs w:val="24"/>
        </w:rPr>
      </w:pPr>
    </w:p>
    <w:sectPr w:rsidR="003121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81" w:rsidRDefault="00457496">
      <w:pPr>
        <w:spacing w:after="0" w:line="240" w:lineRule="auto"/>
      </w:pPr>
      <w:r>
        <w:separator/>
      </w:r>
    </w:p>
  </w:endnote>
  <w:endnote w:type="continuationSeparator" w:id="0">
    <w:p w:rsidR="00312181" w:rsidRDefault="0045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№Е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81" w:rsidRDefault="00457496">
      <w:pPr>
        <w:spacing w:after="0" w:line="240" w:lineRule="auto"/>
      </w:pPr>
      <w:r>
        <w:separator/>
      </w:r>
    </w:p>
  </w:footnote>
  <w:footnote w:type="continuationSeparator" w:id="0">
    <w:p w:rsidR="00312181" w:rsidRDefault="00457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BDD"/>
    <w:multiLevelType w:val="hybridMultilevel"/>
    <w:tmpl w:val="6B8E81A4"/>
    <w:lvl w:ilvl="0" w:tplc="F2D8E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A4D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92A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46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211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2A5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049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84F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F43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5FF4"/>
    <w:multiLevelType w:val="hybridMultilevel"/>
    <w:tmpl w:val="D92613E0"/>
    <w:lvl w:ilvl="0" w:tplc="ECE4643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 w:tplc="F0F0CE7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6C4C0E7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 w:tplc="E978360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 w:tplc="098EF17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F96198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 w:tplc="8FB8EBF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 w:tplc="E19C97C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92AAF2F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BA6F0C"/>
    <w:multiLevelType w:val="hybridMultilevel"/>
    <w:tmpl w:val="D1FA02E8"/>
    <w:lvl w:ilvl="0" w:tplc="E3109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01C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A87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6E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94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14F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5AE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6E7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1A6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F4759"/>
    <w:multiLevelType w:val="hybridMultilevel"/>
    <w:tmpl w:val="CD3E4684"/>
    <w:lvl w:ilvl="0" w:tplc="97D68CDC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738423AA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9FFE57F4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9C88B500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60253C0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FDAF7EA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9652546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AE6E06A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3D24062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14131E"/>
    <w:multiLevelType w:val="hybridMultilevel"/>
    <w:tmpl w:val="2012D164"/>
    <w:lvl w:ilvl="0" w:tplc="A07C5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6F2B216">
      <w:start w:val="1"/>
      <w:numFmt w:val="lowerLetter"/>
      <w:lvlText w:val="%2."/>
      <w:lvlJc w:val="left"/>
      <w:pPr>
        <w:ind w:left="1440" w:hanging="360"/>
      </w:pPr>
    </w:lvl>
    <w:lvl w:ilvl="2" w:tplc="AB323D06">
      <w:start w:val="1"/>
      <w:numFmt w:val="lowerRoman"/>
      <w:lvlText w:val="%3."/>
      <w:lvlJc w:val="right"/>
      <w:pPr>
        <w:ind w:left="2160" w:hanging="180"/>
      </w:pPr>
    </w:lvl>
    <w:lvl w:ilvl="3" w:tplc="800A7846">
      <w:start w:val="1"/>
      <w:numFmt w:val="decimal"/>
      <w:lvlText w:val="%4."/>
      <w:lvlJc w:val="left"/>
      <w:pPr>
        <w:ind w:left="2880" w:hanging="360"/>
      </w:pPr>
    </w:lvl>
    <w:lvl w:ilvl="4" w:tplc="B7549528">
      <w:start w:val="1"/>
      <w:numFmt w:val="lowerLetter"/>
      <w:lvlText w:val="%5."/>
      <w:lvlJc w:val="left"/>
      <w:pPr>
        <w:ind w:left="3600" w:hanging="360"/>
      </w:pPr>
    </w:lvl>
    <w:lvl w:ilvl="5" w:tplc="95B27A26">
      <w:start w:val="1"/>
      <w:numFmt w:val="lowerRoman"/>
      <w:lvlText w:val="%6."/>
      <w:lvlJc w:val="right"/>
      <w:pPr>
        <w:ind w:left="4320" w:hanging="180"/>
      </w:pPr>
    </w:lvl>
    <w:lvl w:ilvl="6" w:tplc="765E6D0A">
      <w:start w:val="1"/>
      <w:numFmt w:val="decimal"/>
      <w:lvlText w:val="%7."/>
      <w:lvlJc w:val="left"/>
      <w:pPr>
        <w:ind w:left="5040" w:hanging="360"/>
      </w:pPr>
    </w:lvl>
    <w:lvl w:ilvl="7" w:tplc="B8CCF222">
      <w:start w:val="1"/>
      <w:numFmt w:val="lowerLetter"/>
      <w:lvlText w:val="%8."/>
      <w:lvlJc w:val="left"/>
      <w:pPr>
        <w:ind w:left="5760" w:hanging="360"/>
      </w:pPr>
    </w:lvl>
    <w:lvl w:ilvl="8" w:tplc="9140C37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05AA"/>
    <w:multiLevelType w:val="hybridMultilevel"/>
    <w:tmpl w:val="0674D652"/>
    <w:lvl w:ilvl="0" w:tplc="A9B4D4DE">
      <w:start w:val="1"/>
      <w:numFmt w:val="decimal"/>
      <w:lvlText w:val="%1."/>
      <w:lvlJc w:val="left"/>
      <w:pPr>
        <w:ind w:left="720" w:hanging="360"/>
      </w:pPr>
    </w:lvl>
    <w:lvl w:ilvl="1" w:tplc="C35E65D2">
      <w:start w:val="1"/>
      <w:numFmt w:val="lowerLetter"/>
      <w:lvlText w:val="%2."/>
      <w:lvlJc w:val="left"/>
      <w:pPr>
        <w:ind w:left="1440" w:hanging="360"/>
      </w:pPr>
    </w:lvl>
    <w:lvl w:ilvl="2" w:tplc="C4EABE12">
      <w:start w:val="1"/>
      <w:numFmt w:val="lowerRoman"/>
      <w:lvlText w:val="%3."/>
      <w:lvlJc w:val="right"/>
      <w:pPr>
        <w:ind w:left="2160" w:hanging="180"/>
      </w:pPr>
    </w:lvl>
    <w:lvl w:ilvl="3" w:tplc="4894B8A6">
      <w:start w:val="1"/>
      <w:numFmt w:val="decimal"/>
      <w:lvlText w:val="%4."/>
      <w:lvlJc w:val="left"/>
      <w:pPr>
        <w:ind w:left="2880" w:hanging="360"/>
      </w:pPr>
    </w:lvl>
    <w:lvl w:ilvl="4" w:tplc="40AC6B28">
      <w:start w:val="1"/>
      <w:numFmt w:val="lowerLetter"/>
      <w:lvlText w:val="%5."/>
      <w:lvlJc w:val="left"/>
      <w:pPr>
        <w:ind w:left="3600" w:hanging="360"/>
      </w:pPr>
    </w:lvl>
    <w:lvl w:ilvl="5" w:tplc="4A10B5F0">
      <w:start w:val="1"/>
      <w:numFmt w:val="lowerRoman"/>
      <w:lvlText w:val="%6."/>
      <w:lvlJc w:val="right"/>
      <w:pPr>
        <w:ind w:left="4320" w:hanging="180"/>
      </w:pPr>
    </w:lvl>
    <w:lvl w:ilvl="6" w:tplc="38904EE0">
      <w:start w:val="1"/>
      <w:numFmt w:val="decimal"/>
      <w:lvlText w:val="%7."/>
      <w:lvlJc w:val="left"/>
      <w:pPr>
        <w:ind w:left="5040" w:hanging="360"/>
      </w:pPr>
    </w:lvl>
    <w:lvl w:ilvl="7" w:tplc="665E9A36">
      <w:start w:val="1"/>
      <w:numFmt w:val="lowerLetter"/>
      <w:lvlText w:val="%8."/>
      <w:lvlJc w:val="left"/>
      <w:pPr>
        <w:ind w:left="5760" w:hanging="360"/>
      </w:pPr>
    </w:lvl>
    <w:lvl w:ilvl="8" w:tplc="7A3A78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BC8"/>
    <w:multiLevelType w:val="hybridMultilevel"/>
    <w:tmpl w:val="DC6E0368"/>
    <w:lvl w:ilvl="0" w:tplc="0EC86C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1DC3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FAF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C0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4AF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B2D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29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00F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E85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8231C"/>
    <w:multiLevelType w:val="hybridMultilevel"/>
    <w:tmpl w:val="1EBA0670"/>
    <w:lvl w:ilvl="0" w:tplc="3CACE234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780CFFC6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F864AEF6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90D01D1A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C3BE0496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540E31DA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D9645212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20ECA4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E55EF2BA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F756AA"/>
    <w:multiLevelType w:val="hybridMultilevel"/>
    <w:tmpl w:val="DD8A80FA"/>
    <w:lvl w:ilvl="0" w:tplc="7DD03BD0">
      <w:start w:val="1"/>
      <w:numFmt w:val="decimal"/>
      <w:lvlText w:val="%1."/>
      <w:lvlJc w:val="left"/>
      <w:pPr>
        <w:ind w:left="1146" w:hanging="360"/>
      </w:pPr>
    </w:lvl>
    <w:lvl w:ilvl="1" w:tplc="FF9C8D82">
      <w:start w:val="1"/>
      <w:numFmt w:val="lowerLetter"/>
      <w:lvlText w:val="%2."/>
      <w:lvlJc w:val="left"/>
      <w:pPr>
        <w:ind w:left="1866" w:hanging="360"/>
      </w:pPr>
    </w:lvl>
    <w:lvl w:ilvl="2" w:tplc="5B5AF99A">
      <w:start w:val="1"/>
      <w:numFmt w:val="lowerRoman"/>
      <w:lvlText w:val="%3."/>
      <w:lvlJc w:val="right"/>
      <w:pPr>
        <w:ind w:left="2586" w:hanging="180"/>
      </w:pPr>
    </w:lvl>
    <w:lvl w:ilvl="3" w:tplc="29286B6E">
      <w:start w:val="1"/>
      <w:numFmt w:val="decimal"/>
      <w:lvlText w:val="%4."/>
      <w:lvlJc w:val="left"/>
      <w:pPr>
        <w:ind w:left="3306" w:hanging="360"/>
      </w:pPr>
    </w:lvl>
    <w:lvl w:ilvl="4" w:tplc="E1F66014">
      <w:start w:val="1"/>
      <w:numFmt w:val="lowerLetter"/>
      <w:lvlText w:val="%5."/>
      <w:lvlJc w:val="left"/>
      <w:pPr>
        <w:ind w:left="4026" w:hanging="360"/>
      </w:pPr>
    </w:lvl>
    <w:lvl w:ilvl="5" w:tplc="418A9DE4">
      <w:start w:val="1"/>
      <w:numFmt w:val="lowerRoman"/>
      <w:lvlText w:val="%6."/>
      <w:lvlJc w:val="right"/>
      <w:pPr>
        <w:ind w:left="4746" w:hanging="180"/>
      </w:pPr>
    </w:lvl>
    <w:lvl w:ilvl="6" w:tplc="9EE8DAC2">
      <w:start w:val="1"/>
      <w:numFmt w:val="decimal"/>
      <w:lvlText w:val="%7."/>
      <w:lvlJc w:val="left"/>
      <w:pPr>
        <w:ind w:left="5466" w:hanging="360"/>
      </w:pPr>
    </w:lvl>
    <w:lvl w:ilvl="7" w:tplc="D1B245B6">
      <w:start w:val="1"/>
      <w:numFmt w:val="lowerLetter"/>
      <w:lvlText w:val="%8."/>
      <w:lvlJc w:val="left"/>
      <w:pPr>
        <w:ind w:left="6186" w:hanging="360"/>
      </w:pPr>
    </w:lvl>
    <w:lvl w:ilvl="8" w:tplc="AAD65DDE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CE66237"/>
    <w:multiLevelType w:val="hybridMultilevel"/>
    <w:tmpl w:val="54E0B0DE"/>
    <w:lvl w:ilvl="0" w:tplc="CF940A20">
      <w:start w:val="4"/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imes New Roman" w:hint="default"/>
      </w:rPr>
    </w:lvl>
    <w:lvl w:ilvl="1" w:tplc="CFCC3F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9A5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C3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212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EC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09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69D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90D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A5A19"/>
    <w:multiLevelType w:val="hybridMultilevel"/>
    <w:tmpl w:val="7FD8EFBA"/>
    <w:lvl w:ilvl="0" w:tplc="76DEB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847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C45B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FCC3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8851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9C55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C0921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7077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6E39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C9780F"/>
    <w:multiLevelType w:val="hybridMultilevel"/>
    <w:tmpl w:val="2F064CC4"/>
    <w:lvl w:ilvl="0" w:tplc="92B01454">
      <w:start w:val="1"/>
      <w:numFmt w:val="decimal"/>
      <w:lvlText w:val="%1."/>
      <w:lvlJc w:val="left"/>
      <w:pPr>
        <w:ind w:left="720" w:hanging="360"/>
      </w:pPr>
    </w:lvl>
    <w:lvl w:ilvl="1" w:tplc="178A7A0E">
      <w:start w:val="1"/>
      <w:numFmt w:val="lowerLetter"/>
      <w:lvlText w:val="%2."/>
      <w:lvlJc w:val="left"/>
      <w:pPr>
        <w:ind w:left="1440" w:hanging="360"/>
      </w:pPr>
    </w:lvl>
    <w:lvl w:ilvl="2" w:tplc="0F1ABE38">
      <w:start w:val="1"/>
      <w:numFmt w:val="lowerRoman"/>
      <w:lvlText w:val="%3."/>
      <w:lvlJc w:val="right"/>
      <w:pPr>
        <w:ind w:left="2160" w:hanging="180"/>
      </w:pPr>
    </w:lvl>
    <w:lvl w:ilvl="3" w:tplc="1E0C363E">
      <w:start w:val="1"/>
      <w:numFmt w:val="decimal"/>
      <w:lvlText w:val="%4."/>
      <w:lvlJc w:val="left"/>
      <w:pPr>
        <w:ind w:left="2880" w:hanging="360"/>
      </w:pPr>
    </w:lvl>
    <w:lvl w:ilvl="4" w:tplc="648A874C">
      <w:start w:val="1"/>
      <w:numFmt w:val="lowerLetter"/>
      <w:lvlText w:val="%5."/>
      <w:lvlJc w:val="left"/>
      <w:pPr>
        <w:ind w:left="3600" w:hanging="360"/>
      </w:pPr>
    </w:lvl>
    <w:lvl w:ilvl="5" w:tplc="19DEC1FA">
      <w:start w:val="1"/>
      <w:numFmt w:val="lowerRoman"/>
      <w:lvlText w:val="%6."/>
      <w:lvlJc w:val="right"/>
      <w:pPr>
        <w:ind w:left="4320" w:hanging="180"/>
      </w:pPr>
    </w:lvl>
    <w:lvl w:ilvl="6" w:tplc="09C4EDB0">
      <w:start w:val="1"/>
      <w:numFmt w:val="decimal"/>
      <w:lvlText w:val="%7."/>
      <w:lvlJc w:val="left"/>
      <w:pPr>
        <w:ind w:left="5040" w:hanging="360"/>
      </w:pPr>
    </w:lvl>
    <w:lvl w:ilvl="7" w:tplc="1FAAFD34">
      <w:start w:val="1"/>
      <w:numFmt w:val="lowerLetter"/>
      <w:lvlText w:val="%8."/>
      <w:lvlJc w:val="left"/>
      <w:pPr>
        <w:ind w:left="5760" w:hanging="360"/>
      </w:pPr>
    </w:lvl>
    <w:lvl w:ilvl="8" w:tplc="4E3A94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70EC7"/>
    <w:multiLevelType w:val="hybridMultilevel"/>
    <w:tmpl w:val="516E68D4"/>
    <w:lvl w:ilvl="0" w:tplc="17FC6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BAC1814">
      <w:start w:val="1"/>
      <w:numFmt w:val="lowerLetter"/>
      <w:lvlText w:val="%2."/>
      <w:lvlJc w:val="left"/>
      <w:pPr>
        <w:ind w:left="1440" w:hanging="360"/>
      </w:pPr>
    </w:lvl>
    <w:lvl w:ilvl="2" w:tplc="1638A6CC">
      <w:start w:val="1"/>
      <w:numFmt w:val="lowerRoman"/>
      <w:lvlText w:val="%3."/>
      <w:lvlJc w:val="right"/>
      <w:pPr>
        <w:ind w:left="2160" w:hanging="180"/>
      </w:pPr>
    </w:lvl>
    <w:lvl w:ilvl="3" w:tplc="67906F48">
      <w:start w:val="1"/>
      <w:numFmt w:val="decimal"/>
      <w:lvlText w:val="%4."/>
      <w:lvlJc w:val="left"/>
      <w:pPr>
        <w:ind w:left="2880" w:hanging="360"/>
      </w:pPr>
    </w:lvl>
    <w:lvl w:ilvl="4" w:tplc="B4D279A2">
      <w:start w:val="1"/>
      <w:numFmt w:val="lowerLetter"/>
      <w:lvlText w:val="%5."/>
      <w:lvlJc w:val="left"/>
      <w:pPr>
        <w:ind w:left="3600" w:hanging="360"/>
      </w:pPr>
    </w:lvl>
    <w:lvl w:ilvl="5" w:tplc="9CFA91D4">
      <w:start w:val="1"/>
      <w:numFmt w:val="lowerRoman"/>
      <w:lvlText w:val="%6."/>
      <w:lvlJc w:val="right"/>
      <w:pPr>
        <w:ind w:left="4320" w:hanging="180"/>
      </w:pPr>
    </w:lvl>
    <w:lvl w:ilvl="6" w:tplc="1D38596E">
      <w:start w:val="1"/>
      <w:numFmt w:val="decimal"/>
      <w:lvlText w:val="%7."/>
      <w:lvlJc w:val="left"/>
      <w:pPr>
        <w:ind w:left="5040" w:hanging="360"/>
      </w:pPr>
    </w:lvl>
    <w:lvl w:ilvl="7" w:tplc="29F051A0">
      <w:start w:val="1"/>
      <w:numFmt w:val="lowerLetter"/>
      <w:lvlText w:val="%8."/>
      <w:lvlJc w:val="left"/>
      <w:pPr>
        <w:ind w:left="5760" w:hanging="360"/>
      </w:pPr>
    </w:lvl>
    <w:lvl w:ilvl="8" w:tplc="F13897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20C02"/>
    <w:multiLevelType w:val="hybridMultilevel"/>
    <w:tmpl w:val="D1D8E750"/>
    <w:lvl w:ilvl="0" w:tplc="7AF48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76C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1094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8C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620F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F471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B0D3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2BB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AC8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DC513E"/>
    <w:multiLevelType w:val="hybridMultilevel"/>
    <w:tmpl w:val="FC18D460"/>
    <w:lvl w:ilvl="0" w:tplc="2542D100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B7677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5A4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69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84E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61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27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8CC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DAA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66EA3"/>
    <w:multiLevelType w:val="hybridMultilevel"/>
    <w:tmpl w:val="8A78C9D2"/>
    <w:lvl w:ilvl="0" w:tplc="2272D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982476">
      <w:start w:val="1"/>
      <w:numFmt w:val="lowerLetter"/>
      <w:lvlText w:val="%2."/>
      <w:lvlJc w:val="left"/>
      <w:pPr>
        <w:ind w:left="1440" w:hanging="360"/>
      </w:pPr>
    </w:lvl>
    <w:lvl w:ilvl="2" w:tplc="14462EF0">
      <w:start w:val="1"/>
      <w:numFmt w:val="lowerRoman"/>
      <w:lvlText w:val="%3."/>
      <w:lvlJc w:val="right"/>
      <w:pPr>
        <w:ind w:left="2160" w:hanging="180"/>
      </w:pPr>
    </w:lvl>
    <w:lvl w:ilvl="3" w:tplc="14380510">
      <w:start w:val="1"/>
      <w:numFmt w:val="decimal"/>
      <w:lvlText w:val="%4."/>
      <w:lvlJc w:val="left"/>
      <w:pPr>
        <w:ind w:left="2880" w:hanging="360"/>
      </w:pPr>
    </w:lvl>
    <w:lvl w:ilvl="4" w:tplc="7D0E10C8">
      <w:start w:val="1"/>
      <w:numFmt w:val="lowerLetter"/>
      <w:lvlText w:val="%5."/>
      <w:lvlJc w:val="left"/>
      <w:pPr>
        <w:ind w:left="3600" w:hanging="360"/>
      </w:pPr>
    </w:lvl>
    <w:lvl w:ilvl="5" w:tplc="3F169C3A">
      <w:start w:val="1"/>
      <w:numFmt w:val="lowerRoman"/>
      <w:lvlText w:val="%6."/>
      <w:lvlJc w:val="right"/>
      <w:pPr>
        <w:ind w:left="4320" w:hanging="180"/>
      </w:pPr>
    </w:lvl>
    <w:lvl w:ilvl="6" w:tplc="E1F64C7A">
      <w:start w:val="1"/>
      <w:numFmt w:val="decimal"/>
      <w:lvlText w:val="%7."/>
      <w:lvlJc w:val="left"/>
      <w:pPr>
        <w:ind w:left="5040" w:hanging="360"/>
      </w:pPr>
    </w:lvl>
    <w:lvl w:ilvl="7" w:tplc="39E80064">
      <w:start w:val="1"/>
      <w:numFmt w:val="lowerLetter"/>
      <w:lvlText w:val="%8."/>
      <w:lvlJc w:val="left"/>
      <w:pPr>
        <w:ind w:left="5760" w:hanging="360"/>
      </w:pPr>
    </w:lvl>
    <w:lvl w:ilvl="8" w:tplc="34B0943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46B43"/>
    <w:multiLevelType w:val="hybridMultilevel"/>
    <w:tmpl w:val="82683BB8"/>
    <w:lvl w:ilvl="0" w:tplc="5CE63C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C18C1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D65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8C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023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74F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46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287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189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E546B"/>
    <w:multiLevelType w:val="hybridMultilevel"/>
    <w:tmpl w:val="9B941D9E"/>
    <w:lvl w:ilvl="0" w:tplc="BC1C2CD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41C78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DEF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EB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459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589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E3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6AF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65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07C7D"/>
    <w:multiLevelType w:val="hybridMultilevel"/>
    <w:tmpl w:val="538463E8"/>
    <w:lvl w:ilvl="0" w:tplc="44721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0EC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A61C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6F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687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0D9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3ED1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07B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8D2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AD642D"/>
    <w:multiLevelType w:val="hybridMultilevel"/>
    <w:tmpl w:val="CF5A32C0"/>
    <w:lvl w:ilvl="0" w:tplc="7CBCC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5A6CD8">
      <w:start w:val="1"/>
      <w:numFmt w:val="lowerLetter"/>
      <w:lvlText w:val="%2."/>
      <w:lvlJc w:val="left"/>
      <w:pPr>
        <w:ind w:left="1440" w:hanging="360"/>
      </w:pPr>
    </w:lvl>
    <w:lvl w:ilvl="2" w:tplc="1EA6066A">
      <w:start w:val="1"/>
      <w:numFmt w:val="lowerRoman"/>
      <w:lvlText w:val="%3."/>
      <w:lvlJc w:val="right"/>
      <w:pPr>
        <w:ind w:left="2160" w:hanging="180"/>
      </w:pPr>
    </w:lvl>
    <w:lvl w:ilvl="3" w:tplc="667C0AB0">
      <w:start w:val="1"/>
      <w:numFmt w:val="decimal"/>
      <w:lvlText w:val="%4."/>
      <w:lvlJc w:val="left"/>
      <w:pPr>
        <w:ind w:left="2880" w:hanging="360"/>
      </w:pPr>
    </w:lvl>
    <w:lvl w:ilvl="4" w:tplc="765E8B3C">
      <w:start w:val="1"/>
      <w:numFmt w:val="lowerLetter"/>
      <w:lvlText w:val="%5."/>
      <w:lvlJc w:val="left"/>
      <w:pPr>
        <w:ind w:left="3600" w:hanging="360"/>
      </w:pPr>
    </w:lvl>
    <w:lvl w:ilvl="5" w:tplc="0E3A1DF8">
      <w:start w:val="1"/>
      <w:numFmt w:val="lowerRoman"/>
      <w:lvlText w:val="%6."/>
      <w:lvlJc w:val="right"/>
      <w:pPr>
        <w:ind w:left="4320" w:hanging="180"/>
      </w:pPr>
    </w:lvl>
    <w:lvl w:ilvl="6" w:tplc="0EC604A0">
      <w:start w:val="1"/>
      <w:numFmt w:val="decimal"/>
      <w:lvlText w:val="%7."/>
      <w:lvlJc w:val="left"/>
      <w:pPr>
        <w:ind w:left="5040" w:hanging="360"/>
      </w:pPr>
    </w:lvl>
    <w:lvl w:ilvl="7" w:tplc="CDCEEDAC">
      <w:start w:val="1"/>
      <w:numFmt w:val="lowerLetter"/>
      <w:lvlText w:val="%8."/>
      <w:lvlJc w:val="left"/>
      <w:pPr>
        <w:ind w:left="5760" w:hanging="360"/>
      </w:pPr>
    </w:lvl>
    <w:lvl w:ilvl="8" w:tplc="98EE674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3769B"/>
    <w:multiLevelType w:val="hybridMultilevel"/>
    <w:tmpl w:val="EA1E4066"/>
    <w:lvl w:ilvl="0" w:tplc="DC705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C4C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8C3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EC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0CF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C09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CD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6C8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4E5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25351"/>
    <w:multiLevelType w:val="hybridMultilevel"/>
    <w:tmpl w:val="30826762"/>
    <w:lvl w:ilvl="0" w:tplc="864E0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F493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F2DF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2C66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3866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F069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54E5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7A54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C9C53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294090"/>
    <w:multiLevelType w:val="hybridMultilevel"/>
    <w:tmpl w:val="11FAFC4C"/>
    <w:lvl w:ilvl="0" w:tplc="BA2A9178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1B24A2B0">
      <w:start w:val="1"/>
      <w:numFmt w:val="lowerLetter"/>
      <w:lvlText w:val="%2."/>
      <w:lvlJc w:val="left"/>
      <w:pPr>
        <w:ind w:left="1440" w:hanging="360"/>
      </w:pPr>
    </w:lvl>
    <w:lvl w:ilvl="2" w:tplc="DE921D34">
      <w:start w:val="1"/>
      <w:numFmt w:val="lowerRoman"/>
      <w:lvlText w:val="%3."/>
      <w:lvlJc w:val="right"/>
      <w:pPr>
        <w:ind w:left="2160" w:hanging="180"/>
      </w:pPr>
    </w:lvl>
    <w:lvl w:ilvl="3" w:tplc="D27EB99E">
      <w:start w:val="1"/>
      <w:numFmt w:val="decimal"/>
      <w:lvlText w:val="%4."/>
      <w:lvlJc w:val="left"/>
      <w:pPr>
        <w:ind w:left="2880" w:hanging="360"/>
      </w:pPr>
    </w:lvl>
    <w:lvl w:ilvl="4" w:tplc="5DBC53D2">
      <w:start w:val="1"/>
      <w:numFmt w:val="lowerLetter"/>
      <w:lvlText w:val="%5."/>
      <w:lvlJc w:val="left"/>
      <w:pPr>
        <w:ind w:left="3600" w:hanging="360"/>
      </w:pPr>
    </w:lvl>
    <w:lvl w:ilvl="5" w:tplc="30246324">
      <w:start w:val="1"/>
      <w:numFmt w:val="lowerRoman"/>
      <w:lvlText w:val="%6."/>
      <w:lvlJc w:val="right"/>
      <w:pPr>
        <w:ind w:left="4320" w:hanging="180"/>
      </w:pPr>
    </w:lvl>
    <w:lvl w:ilvl="6" w:tplc="B66CF1E6">
      <w:start w:val="1"/>
      <w:numFmt w:val="decimal"/>
      <w:lvlText w:val="%7."/>
      <w:lvlJc w:val="left"/>
      <w:pPr>
        <w:ind w:left="5040" w:hanging="360"/>
      </w:pPr>
    </w:lvl>
    <w:lvl w:ilvl="7" w:tplc="8618C9EC">
      <w:start w:val="1"/>
      <w:numFmt w:val="lowerLetter"/>
      <w:lvlText w:val="%8."/>
      <w:lvlJc w:val="left"/>
      <w:pPr>
        <w:ind w:left="5760" w:hanging="360"/>
      </w:pPr>
    </w:lvl>
    <w:lvl w:ilvl="8" w:tplc="F26CD59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07D63"/>
    <w:multiLevelType w:val="multilevel"/>
    <w:tmpl w:val="30266E7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4" w15:restartNumberingAfterBreak="0">
    <w:nsid w:val="5343787F"/>
    <w:multiLevelType w:val="hybridMultilevel"/>
    <w:tmpl w:val="FFDAD562"/>
    <w:lvl w:ilvl="0" w:tplc="D2A455A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26A348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352FAB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AE4F45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F786CB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4B02C9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650A61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E786D8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2C7F7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4352C28"/>
    <w:multiLevelType w:val="hybridMultilevel"/>
    <w:tmpl w:val="75908276"/>
    <w:lvl w:ilvl="0" w:tplc="69787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BEF5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5052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18AB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0000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CA69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487E3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AEF1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9683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A33BA0"/>
    <w:multiLevelType w:val="hybridMultilevel"/>
    <w:tmpl w:val="53E4DB14"/>
    <w:lvl w:ilvl="0" w:tplc="0EAE6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7E82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64D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2AAB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806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4DD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CED3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24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8477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AB14E7"/>
    <w:multiLevelType w:val="hybridMultilevel"/>
    <w:tmpl w:val="209A09E0"/>
    <w:lvl w:ilvl="0" w:tplc="41DE6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668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C4F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14C2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B63B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F0F7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654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D6E6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FA7EEB"/>
    <w:multiLevelType w:val="hybridMultilevel"/>
    <w:tmpl w:val="B1CEB806"/>
    <w:lvl w:ilvl="0" w:tplc="4492F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A97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A1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6B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2EE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36C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A7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C94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50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7154"/>
    <w:multiLevelType w:val="hybridMultilevel"/>
    <w:tmpl w:val="03F87B36"/>
    <w:lvl w:ilvl="0" w:tplc="61F42444">
      <w:start w:val="1"/>
      <w:numFmt w:val="bullet"/>
      <w:lvlText w:val="*"/>
      <w:lvlJc w:val="left"/>
    </w:lvl>
    <w:lvl w:ilvl="1" w:tplc="996425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F569B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E5C00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6146A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2E97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FAB5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5E89D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6C96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6FA84BA9"/>
    <w:multiLevelType w:val="hybridMultilevel"/>
    <w:tmpl w:val="AEB00F36"/>
    <w:lvl w:ilvl="0" w:tplc="ECE6E7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EE6B0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821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86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E32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BC5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04C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6B0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FEC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91A3C"/>
    <w:multiLevelType w:val="hybridMultilevel"/>
    <w:tmpl w:val="69AC79D2"/>
    <w:lvl w:ilvl="0" w:tplc="0F1E6ED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 w:tplc="65BA12B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EEE8EEF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 w:tplc="33F800E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 w:tplc="ED24338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63CA914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 w:tplc="E19CC052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 w:tplc="B84E222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CBCAA0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C790E98"/>
    <w:multiLevelType w:val="hybridMultilevel"/>
    <w:tmpl w:val="0916CB50"/>
    <w:lvl w:ilvl="0" w:tplc="60AE6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A6D8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90C5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586B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E6CF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E4BD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B86B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8262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12A2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9"/>
    <w:lvlOverride w:ilvl="0">
      <w:lvl w:ilvl="0" w:tplc="61F42444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9"/>
    <w:lvlOverride w:ilvl="0">
      <w:lvl w:ilvl="0" w:tplc="61F42444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9"/>
    <w:lvlOverride w:ilvl="0">
      <w:lvl w:ilvl="0" w:tplc="61F42444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16"/>
  </w:num>
  <w:num w:numId="8">
    <w:abstractNumId w:val="17"/>
  </w:num>
  <w:num w:numId="9">
    <w:abstractNumId w:val="6"/>
  </w:num>
  <w:num w:numId="10">
    <w:abstractNumId w:val="30"/>
  </w:num>
  <w:num w:numId="11">
    <w:abstractNumId w:val="19"/>
  </w:num>
  <w:num w:numId="12">
    <w:abstractNumId w:val="15"/>
  </w:num>
  <w:num w:numId="13">
    <w:abstractNumId w:val="25"/>
  </w:num>
  <w:num w:numId="14">
    <w:abstractNumId w:val="21"/>
  </w:num>
  <w:num w:numId="15">
    <w:abstractNumId w:val="32"/>
  </w:num>
  <w:num w:numId="16">
    <w:abstractNumId w:val="10"/>
  </w:num>
  <w:num w:numId="17">
    <w:abstractNumId w:val="13"/>
  </w:num>
  <w:num w:numId="18">
    <w:abstractNumId w:val="27"/>
  </w:num>
  <w:num w:numId="19">
    <w:abstractNumId w:val="18"/>
  </w:num>
  <w:num w:numId="20">
    <w:abstractNumId w:val="8"/>
  </w:num>
  <w:num w:numId="21">
    <w:abstractNumId w:val="5"/>
  </w:num>
  <w:num w:numId="22">
    <w:abstractNumId w:val="9"/>
  </w:num>
  <w:num w:numId="23">
    <w:abstractNumId w:val="1"/>
  </w:num>
  <w:num w:numId="24">
    <w:abstractNumId w:val="31"/>
  </w:num>
  <w:num w:numId="25">
    <w:abstractNumId w:val="23"/>
  </w:num>
  <w:num w:numId="26">
    <w:abstractNumId w:val="0"/>
  </w:num>
  <w:num w:numId="27">
    <w:abstractNumId w:val="2"/>
  </w:num>
  <w:num w:numId="28">
    <w:abstractNumId w:val="28"/>
  </w:num>
  <w:num w:numId="29">
    <w:abstractNumId w:val="20"/>
  </w:num>
  <w:num w:numId="30">
    <w:abstractNumId w:val="3"/>
  </w:num>
  <w:num w:numId="31">
    <w:abstractNumId w:val="12"/>
  </w:num>
  <w:num w:numId="32">
    <w:abstractNumId w:val="22"/>
  </w:num>
  <w:num w:numId="33">
    <w:abstractNumId w:val="14"/>
  </w:num>
  <w:num w:numId="34">
    <w:abstractNumId w:val="24"/>
  </w:num>
  <w:num w:numId="35">
    <w:abstractNumId w:val="2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81"/>
    <w:rsid w:val="00312181"/>
    <w:rsid w:val="00457496"/>
    <w:rsid w:val="00F0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2A25A-0D24-43B6-AA12-C160C2CB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outlineLvl w:val="3"/>
    </w:pPr>
    <w:rPr>
      <w:rFonts w:ascii="Times New Roman" w:hAnsi="Times New Roman"/>
      <w:b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0"/>
    <w:uiPriority w:val="99"/>
    <w:unhideWhenUsed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pPr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6"/>
    <w:uiPriority w:val="99"/>
    <w:rPr>
      <w:rFonts w:ascii="Times New Roman" w:hAnsi="Times New Roman"/>
      <w:sz w:val="24"/>
    </w:rPr>
  </w:style>
  <w:style w:type="paragraph" w:styleId="26">
    <w:name w:val="Body Text Indent 2"/>
    <w:basedOn w:val="a"/>
    <w:link w:val="25"/>
    <w:uiPriority w:val="99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uiPriority w:val="99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Title"/>
    <w:basedOn w:val="a"/>
    <w:next w:val="a"/>
    <w:link w:val="af1"/>
    <w:qFormat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eastAsia="ar-SA"/>
    </w:rPr>
  </w:style>
  <w:style w:type="character" w:customStyle="1" w:styleId="af1">
    <w:name w:val="Заголовок Знак"/>
    <w:basedOn w:val="a0"/>
    <w:link w:val="af0"/>
    <w:rPr>
      <w:rFonts w:ascii="Times New Roman" w:eastAsia="MS Mincho" w:hAnsi="Times New Roman" w:cs="Times New Roman"/>
      <w:b/>
      <w:bCs/>
      <w:sz w:val="24"/>
      <w:szCs w:val="24"/>
      <w:lang w:eastAsia="ar-SA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sz w:val="24"/>
      <w:szCs w:val="24"/>
      <w:u w:val="none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header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Pr>
      <w:rFonts w:ascii="Calibri" w:eastAsia="Times New Roman" w:hAnsi="Calibri" w:cs="Times New Roman"/>
      <w:lang w:eastAsia="ru-RU"/>
    </w:rPr>
  </w:style>
  <w:style w:type="paragraph" w:styleId="afb">
    <w:name w:val="footer"/>
    <w:basedOn w:val="a"/>
    <w:link w:val="afc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Pr>
      <w:rFonts w:ascii="Calibri" w:eastAsia="Times New Roman" w:hAnsi="Calibri" w:cs="Times New Roman"/>
      <w:lang w:eastAsia="ru-RU"/>
    </w:rPr>
  </w:style>
  <w:style w:type="character" w:customStyle="1" w:styleId="CharAttribute512">
    <w:name w:val="CharAttribute512"/>
    <w:rPr>
      <w:rFonts w:ascii="Times New Roman" w:eastAsia="Times New Roman"/>
      <w:sz w:val="28"/>
    </w:rPr>
  </w:style>
  <w:style w:type="character" w:customStyle="1" w:styleId="CharAttribute501">
    <w:name w:val="CharAttribute501"/>
    <w:uiPriority w:val="99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B47B8A2-04DD-4D43-90C1-F8CDF17F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4726</Words>
  <Characters>26943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2022-10-26T19:34:00Z</dcterms:created>
  <dcterms:modified xsi:type="dcterms:W3CDTF">2022-10-26T19:34:00Z</dcterms:modified>
</cp:coreProperties>
</file>