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44" w:rsidRPr="00CB7667" w:rsidRDefault="004B2744" w:rsidP="004B2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861898"/>
      <w:r w:rsidRPr="00CB76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A47CBA" w:rsidRDefault="004B2744" w:rsidP="00A47C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</w:pPr>
      <w:r w:rsidRPr="00CB76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CB76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A47CBA" w:rsidRPr="00A47CBA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Муниципальное бюджетное  общеобразовательное учреждение</w:t>
      </w:r>
    </w:p>
    <w:p w:rsidR="00A47CBA" w:rsidRPr="00A47CBA" w:rsidRDefault="00A47CBA" w:rsidP="00A47C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</w:pPr>
      <w:r w:rsidRPr="00A47CBA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«Средняя общеобразовательная школа №51» г. Калуги</w:t>
      </w:r>
    </w:p>
    <w:p w:rsidR="00A47CBA" w:rsidRPr="00A47CBA" w:rsidRDefault="00A47CBA" w:rsidP="00A47C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 w:eastAsia="ar-SA"/>
        </w:rPr>
      </w:pPr>
    </w:p>
    <w:p w:rsidR="00A47CBA" w:rsidRPr="00A47CBA" w:rsidRDefault="00A47CBA" w:rsidP="00A47CB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A47CBA">
        <w:rPr>
          <w:rFonts w:ascii="Times New Roman" w:eastAsia="Times New Roman" w:hAnsi="Times New Roman" w:cs="Times New Roman"/>
          <w:lang w:val="ru-RU"/>
        </w:rPr>
        <w:t xml:space="preserve">                                           УТВЕРЖДАЮ</w:t>
      </w:r>
    </w:p>
    <w:p w:rsidR="00A47CBA" w:rsidRPr="00A47CBA" w:rsidRDefault="00A47CBA" w:rsidP="00A47CB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A47CBA">
        <w:rPr>
          <w:rFonts w:ascii="Times New Roman" w:eastAsia="Times New Roman" w:hAnsi="Times New Roman" w:cs="Times New Roman"/>
          <w:lang w:val="ru-RU"/>
        </w:rPr>
        <w:t xml:space="preserve">          директор школы</w:t>
      </w:r>
    </w:p>
    <w:p w:rsidR="00A47CBA" w:rsidRPr="00A47CBA" w:rsidRDefault="00A47CBA" w:rsidP="00A47CB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val="ru-RU"/>
        </w:rPr>
      </w:pPr>
      <w:r w:rsidRPr="00A47CBA">
        <w:rPr>
          <w:rFonts w:ascii="Times New Roman" w:eastAsia="Times New Roman" w:hAnsi="Times New Roman" w:cs="Times New Roman"/>
          <w:lang w:val="ru-RU"/>
        </w:rPr>
        <w:t>________/</w:t>
      </w:r>
      <w:r w:rsidRPr="00A47CBA">
        <w:rPr>
          <w:rFonts w:ascii="Times New Roman" w:eastAsia="Times New Roman" w:hAnsi="Times New Roman" w:cs="Times New Roman"/>
          <w:u w:val="single"/>
          <w:lang w:val="ru-RU"/>
        </w:rPr>
        <w:t>А.М.Кривоносов</w:t>
      </w:r>
    </w:p>
    <w:p w:rsidR="00A47CBA" w:rsidRPr="00A47CBA" w:rsidRDefault="00A47CBA" w:rsidP="00A47CB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A47CBA">
        <w:rPr>
          <w:rFonts w:ascii="Times New Roman" w:eastAsia="Times New Roman" w:hAnsi="Times New Roman" w:cs="Times New Roman"/>
          <w:lang w:val="ru-RU"/>
        </w:rPr>
        <w:t xml:space="preserve"> «</w:t>
      </w:r>
      <w:r w:rsidRPr="00A47CBA">
        <w:rPr>
          <w:rFonts w:ascii="Times New Roman" w:eastAsia="Times New Roman" w:hAnsi="Times New Roman" w:cs="Times New Roman"/>
          <w:u w:val="single"/>
          <w:lang w:val="ru-RU"/>
        </w:rPr>
        <w:t>30</w:t>
      </w:r>
      <w:r w:rsidRPr="00A47CBA">
        <w:rPr>
          <w:rFonts w:ascii="Times New Roman" w:eastAsia="Times New Roman" w:hAnsi="Times New Roman" w:cs="Times New Roman"/>
          <w:lang w:val="ru-RU"/>
        </w:rPr>
        <w:t>»</w:t>
      </w:r>
      <w:r w:rsidRPr="00A47CBA">
        <w:rPr>
          <w:rFonts w:ascii="Times New Roman" w:eastAsia="Times New Roman" w:hAnsi="Times New Roman" w:cs="Times New Roman"/>
          <w:u w:val="single"/>
          <w:lang w:val="ru-RU"/>
        </w:rPr>
        <w:t xml:space="preserve"> августа</w:t>
      </w:r>
      <w:r w:rsidRPr="00A47CBA">
        <w:rPr>
          <w:rFonts w:ascii="Times New Roman" w:eastAsia="Times New Roman" w:hAnsi="Times New Roman" w:cs="Times New Roman"/>
          <w:lang w:val="ru-RU"/>
        </w:rPr>
        <w:t xml:space="preserve">  2023 г.</w:t>
      </w:r>
    </w:p>
    <w:p w:rsidR="00A47CBA" w:rsidRPr="00A47CBA" w:rsidRDefault="00A47CBA" w:rsidP="00A47CBA">
      <w:pPr>
        <w:widowControl w:val="0"/>
        <w:suppressAutoHyphens/>
        <w:spacing w:after="0" w:line="240" w:lineRule="auto"/>
        <w:ind w:left="-567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val="ru-RU" w:eastAsia="ar-SA"/>
        </w:rPr>
      </w:pPr>
    </w:p>
    <w:p w:rsidR="00A47CBA" w:rsidRPr="00A47CBA" w:rsidRDefault="00A47CBA" w:rsidP="00A47CBA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ru-RU" w:eastAsia="ar-SA"/>
        </w:rPr>
      </w:pPr>
    </w:p>
    <w:p w:rsidR="00A47CBA" w:rsidRPr="00A47CBA" w:rsidRDefault="00A47CBA" w:rsidP="00A47CBA">
      <w:pPr>
        <w:widowControl w:val="0"/>
        <w:suppressAutoHyphens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8"/>
          <w:lang w:val="ru-RU" w:eastAsia="ar-SA"/>
        </w:rPr>
      </w:pPr>
    </w:p>
    <w:p w:rsidR="004B2744" w:rsidRPr="00CB7667" w:rsidRDefault="004B2744" w:rsidP="004B2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4B2744" w:rsidRPr="00B644BE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B644BE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B644BE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B644BE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4B2744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B27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B2744" w:rsidRPr="004B2744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4B2744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4B2744" w:rsidRDefault="004B2744" w:rsidP="004B2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B644BE" w:rsidRDefault="004B2744" w:rsidP="004B2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44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B2744" w:rsidRPr="00B644BE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44BE" w:rsidRPr="00B644BE" w:rsidRDefault="004B2744" w:rsidP="004B274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644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«Алгебра и начала математического анализа</w:t>
      </w:r>
      <w:r w:rsidR="00B644BE" w:rsidRPr="00B644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4B2744" w:rsidRPr="00B644BE" w:rsidRDefault="00B644BE" w:rsidP="004B2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44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УГЛУБЛЕННЫЙ УРОВЕНЬ</w:t>
      </w:r>
    </w:p>
    <w:p w:rsidR="00B644BE" w:rsidRPr="00B644BE" w:rsidRDefault="00B644BE" w:rsidP="00B644BE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B644BE">
        <w:rPr>
          <w:b/>
          <w:bCs/>
          <w:sz w:val="28"/>
          <w:szCs w:val="28"/>
        </w:rPr>
        <w:t>для среднего общего образования (10-11 класс)</w:t>
      </w:r>
    </w:p>
    <w:p w:rsidR="00B644BE" w:rsidRPr="00B644BE" w:rsidRDefault="00B644BE" w:rsidP="00B644BE">
      <w:pPr>
        <w:pStyle w:val="Default"/>
        <w:jc w:val="center"/>
        <w:rPr>
          <w:b/>
          <w:bCs/>
          <w:sz w:val="28"/>
          <w:szCs w:val="28"/>
        </w:rPr>
      </w:pPr>
      <w:r w:rsidRPr="00B644BE">
        <w:rPr>
          <w:b/>
          <w:bCs/>
          <w:sz w:val="28"/>
          <w:szCs w:val="28"/>
        </w:rPr>
        <w:t>Срок освоения: 2 года</w:t>
      </w:r>
    </w:p>
    <w:p w:rsidR="00B644BE" w:rsidRDefault="00B644BE" w:rsidP="00B644BE">
      <w:pPr>
        <w:pStyle w:val="Default"/>
        <w:jc w:val="center"/>
        <w:rPr>
          <w:b/>
          <w:bCs/>
          <w:sz w:val="28"/>
          <w:szCs w:val="28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44BE" w:rsidRDefault="00B644BE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44BE" w:rsidRDefault="00B644BE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44BE" w:rsidRDefault="00B644BE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4B2744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2744" w:rsidRPr="00CB7667" w:rsidRDefault="00B644BE" w:rsidP="004B274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2023</w:t>
      </w:r>
    </w:p>
    <w:p w:rsidR="004B2744" w:rsidRPr="00CB7667" w:rsidRDefault="004B2744" w:rsidP="00B644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4B2744" w:rsidRPr="00CB7667" w:rsidSect="004B2744">
          <w:pgSz w:w="11906" w:h="16383"/>
          <w:pgMar w:top="1134" w:right="849" w:bottom="1134" w:left="1134" w:header="720" w:footer="720" w:gutter="0"/>
          <w:cols w:space="720"/>
          <w:docGrid w:linePitch="299"/>
        </w:sectPr>
      </w:pPr>
      <w:r w:rsidRPr="00CB76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B76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</w:p>
    <w:p w:rsidR="00575C27" w:rsidRPr="00930979" w:rsidRDefault="00575C27" w:rsidP="00575C27">
      <w:pPr>
        <w:spacing w:after="0" w:line="264" w:lineRule="auto"/>
        <w:ind w:left="120"/>
        <w:jc w:val="both"/>
        <w:rPr>
          <w:lang w:val="ru-RU"/>
        </w:rPr>
      </w:pPr>
      <w:bookmarkStart w:id="2" w:name="block-3861896"/>
      <w:bookmarkEnd w:id="0"/>
      <w:r w:rsidRPr="009309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5C27" w:rsidRPr="00930979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930979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75C27" w:rsidRPr="00930979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75C27" w:rsidRPr="00D4536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93097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9309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</w:t>
      </w:r>
      <w:r w:rsidRPr="00D45367">
        <w:rPr>
          <w:rFonts w:ascii="Times New Roman" w:hAnsi="Times New Roman"/>
          <w:color w:val="000000"/>
          <w:sz w:val="28"/>
          <w:lang w:val="ru-RU"/>
        </w:rPr>
        <w:t>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75C27" w:rsidRPr="00D4536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D4536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75C27" w:rsidRPr="00D4536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D4536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</w:t>
      </w:r>
      <w:r w:rsidRPr="00D45367">
        <w:rPr>
          <w:rFonts w:ascii="Times New Roman" w:hAnsi="Times New Roman"/>
          <w:color w:val="000000"/>
          <w:sz w:val="28"/>
          <w:lang w:val="ru-RU"/>
        </w:rPr>
        <w:lastRenderedPageBreak/>
        <w:t>результатах, полученных в ходе развития математики как науки, и об их авторах.</w:t>
      </w:r>
    </w:p>
    <w:p w:rsidR="00575C27" w:rsidRPr="00D4536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D4536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</w:p>
    <w:p w:rsidR="00575C27" w:rsidRPr="00B644BE" w:rsidRDefault="00575C27" w:rsidP="00575C27">
      <w:pPr>
        <w:keepNext/>
        <w:keepLines/>
        <w:spacing w:after="18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</w:pPr>
      <w:r w:rsidRPr="00B644BE">
        <w:rPr>
          <w:rFonts w:ascii="Times New Roman" w:eastAsia="Times New Roman" w:hAnsi="Times New Roman" w:cs="Times New Roman"/>
          <w:b/>
          <w:color w:val="0D0D0D"/>
          <w:sz w:val="24"/>
          <w:lang w:val="ru-RU" w:eastAsia="ru-RU"/>
        </w:rPr>
        <w:t xml:space="preserve">МЕСТО УЧЕБНОГО КУРСА В УЧЕБНОМ ПЛАНЕ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575C2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75C27" w:rsidRPr="00575C27" w:rsidRDefault="00575C27" w:rsidP="00575C27">
      <w:pPr>
        <w:rPr>
          <w:lang w:val="ru-RU"/>
        </w:rPr>
        <w:sectPr w:rsidR="00575C27" w:rsidRPr="00575C27" w:rsidSect="00575C27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75C2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75C2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75C2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75C27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75C27" w:rsidRPr="00575C27" w:rsidRDefault="00575C27" w:rsidP="00575C27">
      <w:pPr>
        <w:rPr>
          <w:lang w:val="ru-RU"/>
        </w:rPr>
        <w:sectPr w:rsidR="00575C27" w:rsidRPr="00575C27">
          <w:pgSz w:w="11906" w:h="16383"/>
          <w:pgMar w:top="1134" w:right="850" w:bottom="1134" w:left="1701" w:header="720" w:footer="720" w:gutter="0"/>
          <w:cols w:space="720"/>
        </w:sect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Самоконтроль, эмоциональный интеллект: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5C27" w:rsidRPr="00575C27" w:rsidRDefault="00575C27" w:rsidP="00575C27">
      <w:pPr>
        <w:spacing w:after="0" w:line="264" w:lineRule="auto"/>
        <w:ind w:left="120"/>
        <w:jc w:val="both"/>
        <w:rPr>
          <w:lang w:val="ru-RU"/>
        </w:rPr>
      </w:pP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5C2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75C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рациональным показателем;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 и графики: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75C2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5C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75C2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75C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lastRenderedPageBreak/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75C27" w:rsidRPr="00575C27" w:rsidRDefault="00575C27" w:rsidP="00575C27">
      <w:pPr>
        <w:spacing w:after="0" w:line="264" w:lineRule="auto"/>
        <w:ind w:firstLine="600"/>
        <w:jc w:val="both"/>
        <w:rPr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75C27" w:rsidRDefault="00575C27" w:rsidP="00575C2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75C2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</w:t>
      </w:r>
    </w:p>
    <w:p w:rsidR="00575C27" w:rsidRDefault="00575C27" w:rsidP="00575C2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75C27" w:rsidRDefault="00575C27" w:rsidP="00575C2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75C27" w:rsidRDefault="00575C27" w:rsidP="00575C2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75C27" w:rsidRDefault="00575C27" w:rsidP="00575C2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644BE" w:rsidRDefault="00B644BE" w:rsidP="004B274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3861894"/>
      <w:bookmarkEnd w:id="2"/>
    </w:p>
    <w:bookmarkEnd w:id="4"/>
    <w:p w:rsidR="004B2744" w:rsidRPr="004B2744" w:rsidRDefault="004B2744" w:rsidP="004B2744">
      <w:pPr>
        <w:spacing w:after="11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</w:pPr>
      <w:r w:rsidRPr="004B27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lastRenderedPageBreak/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4B2744" w:rsidRPr="00F61D53" w:rsidRDefault="00F61D53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F61D5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10 КЛАСС</w:t>
      </w:r>
    </w:p>
    <w:tbl>
      <w:tblPr>
        <w:tblStyle w:val="a6"/>
        <w:tblW w:w="10519" w:type="dxa"/>
        <w:tblInd w:w="-1018" w:type="dxa"/>
        <w:tblLayout w:type="fixed"/>
        <w:tblLook w:val="04A0" w:firstRow="1" w:lastRow="0" w:firstColumn="1" w:lastColumn="0" w:noHBand="0" w:noVBand="1"/>
      </w:tblPr>
      <w:tblGrid>
        <w:gridCol w:w="871"/>
        <w:gridCol w:w="4962"/>
        <w:gridCol w:w="932"/>
        <w:gridCol w:w="1877"/>
        <w:gridCol w:w="1877"/>
      </w:tblGrid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№ п/п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Тема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Кол-во часов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contextualSpacing/>
              <w:jc w:val="both"/>
              <w:rPr>
                <w:b/>
                <w:color w:val="000000" w:themeColor="text1"/>
                <w:lang w:val="ru-RU"/>
              </w:rPr>
            </w:pPr>
            <w:r w:rsidRPr="004B2744">
              <w:rPr>
                <w:b/>
                <w:color w:val="000000" w:themeColor="text1"/>
                <w:lang w:val="ru-RU"/>
              </w:rPr>
              <w:t>Электр</w:t>
            </w:r>
            <w:r w:rsidR="00E77B50">
              <w:rPr>
                <w:b/>
                <w:color w:val="000000" w:themeColor="text1"/>
                <w:lang w:val="ru-RU"/>
              </w:rPr>
              <w:t>о</w:t>
            </w:r>
            <w:r w:rsidRPr="004B2744">
              <w:rPr>
                <w:b/>
                <w:color w:val="000000" w:themeColor="text1"/>
                <w:lang w:val="ru-RU"/>
              </w:rPr>
              <w:t>нные (цифровые) образовательные ресурсы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 xml:space="preserve">24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1A372E" w:rsidRPr="00A47CBA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Множество, операции над множествами и их свойства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1A372E" w:rsidRPr="004B2744" w:rsidRDefault="001A372E" w:rsidP="001A372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</w:p>
          <w:p w:rsidR="001A372E" w:rsidRPr="004B2744" w:rsidRDefault="001A372E" w:rsidP="001A372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  <w:p w:rsidR="001A372E" w:rsidRPr="004B2744" w:rsidRDefault="001A372E" w:rsidP="001A372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</w:t>
            </w:r>
          </w:p>
          <w:p w:rsidR="001A372E" w:rsidRPr="004B2744" w:rsidRDefault="001A372E" w:rsidP="001A372E">
            <w:pPr>
              <w:spacing w:after="0" w:line="239" w:lineRule="auto"/>
              <w:ind w:right="4"/>
              <w:rPr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организовывать шефство мотивированных обучающихся над их неуспевающими </w:t>
            </w:r>
          </w:p>
          <w:p w:rsidR="001A372E" w:rsidRPr="004B2744" w:rsidRDefault="001A372E" w:rsidP="001A372E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 xml:space="preserve">одноклассниками, дающее </w:t>
            </w:r>
            <w:r w:rsidRPr="004B2744">
              <w:rPr>
                <w:rFonts w:eastAsia="Calibri"/>
                <w:color w:val="000000"/>
                <w:lang w:val="ru-RU"/>
              </w:rPr>
              <w:lastRenderedPageBreak/>
              <w:t>обучающимся социально значимый опыт сотрудничества и взаимной помощи</w:t>
            </w:r>
          </w:p>
          <w:p w:rsidR="001A372E" w:rsidRPr="004B2744" w:rsidRDefault="001A372E" w:rsidP="001A372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  <w:tc>
          <w:tcPr>
            <w:tcW w:w="1877" w:type="dxa"/>
          </w:tcPr>
          <w:p w:rsidR="001A372E" w:rsidRPr="004B2744" w:rsidRDefault="00B711A7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B711A7">
              <w:rPr>
                <w:rStyle w:val="ac"/>
                <w:lang w:val="ru-RU"/>
              </w:rPr>
              <w:lastRenderedPageBreak/>
              <w:t>https://resh.edu.ru/subject/lesson/4726/start/</w:t>
            </w:r>
          </w:p>
        </w:tc>
      </w:tr>
      <w:tr w:rsidR="001A372E" w:rsidRPr="00A47CBA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Диаграммы Эйлера - Венна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Pr="004B2744" w:rsidRDefault="00B711A7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B711A7">
              <w:rPr>
                <w:rStyle w:val="ac"/>
                <w:lang w:val="ru-RU"/>
              </w:rPr>
              <w:t>https://resh.edu.ru/subject/lesson/4726/main/198198/</w:t>
            </w:r>
          </w:p>
        </w:tc>
      </w:tr>
      <w:tr w:rsidR="001A372E" w:rsidRPr="00A47CBA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Применение теоретико-множественного аппарата для решения задач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Pr="004B2744" w:rsidRDefault="00B711A7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B711A7">
              <w:rPr>
                <w:rStyle w:val="ac"/>
                <w:lang w:val="ru-RU"/>
              </w:rPr>
              <w:t>https://resh.edu.ru/subject/lesson/4726/train/</w:t>
            </w: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Рациональные числа. Обыкновенные и десятичные дроби. Проценты. Бесконечные периодические дроби.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A47CBA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Рациональные числа. Обыкновенные и десятичные дроби. Проценты. Бесконечные периодические дроби.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rStyle w:val="ac"/>
                <w:lang w:val="ru-RU"/>
              </w:rPr>
            </w:pPr>
            <w:hyperlink r:id="rId8" w:history="1">
              <w:r w:rsidR="00B711A7" w:rsidRPr="007520C7">
                <w:rPr>
                  <w:rStyle w:val="ac"/>
                  <w:lang w:val="ru-RU"/>
                </w:rPr>
                <w:t>https://resh.edu.ru/subject/lesson/5223/</w:t>
              </w:r>
            </w:hyperlink>
          </w:p>
          <w:p w:rsidR="00B711A7" w:rsidRPr="004B2744" w:rsidRDefault="00B711A7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A47CBA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Pr="004B2744" w:rsidRDefault="00B711A7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B711A7">
              <w:rPr>
                <w:rStyle w:val="ac"/>
                <w:lang w:val="ru-RU"/>
              </w:rPr>
              <w:t>https://resh.edu.ru/subject/lesson/5223/</w:t>
            </w: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9" w:history="1">
              <w:r w:rsidR="00B711A7" w:rsidRPr="007520C7">
                <w:rPr>
                  <w:rStyle w:val="ac"/>
                  <w:lang w:val="ru-RU"/>
                </w:rPr>
                <w:t>https://resh.edu.ru/subject/lesson/5223/</w:t>
              </w:r>
            </w:hyperlink>
          </w:p>
          <w:p w:rsidR="00B711A7" w:rsidRPr="004B2744" w:rsidRDefault="00B711A7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0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https://resh.edu.ru/subject/lesson/4730/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1" w:history="1">
              <w:r w:rsidR="00B711A7" w:rsidRPr="007520C7">
                <w:rPr>
                  <w:rStyle w:val="ac"/>
                  <w:lang w:val="ru-RU"/>
                </w:rPr>
                <w:t>https://resh.edu.ru/subject/lesson/4730/</w:t>
              </w:r>
            </w:hyperlink>
          </w:p>
          <w:p w:rsidR="00B711A7" w:rsidRPr="004B2744" w:rsidRDefault="00B711A7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962" w:type="dxa"/>
          </w:tcPr>
          <w:p w:rsidR="004B2744" w:rsidRPr="00D45367" w:rsidRDefault="00D45367" w:rsidP="004B2744">
            <w:pPr>
              <w:spacing w:after="0" w:line="259" w:lineRule="auto"/>
              <w:rPr>
                <w:b/>
                <w:i/>
                <w:color w:val="000000"/>
                <w:sz w:val="24"/>
                <w:lang w:val="ru-RU"/>
              </w:rPr>
            </w:pPr>
            <w:r w:rsidRPr="00D45367">
              <w:rPr>
                <w:b/>
                <w:i/>
                <w:color w:val="000000"/>
                <w:sz w:val="24"/>
                <w:lang w:val="ru-RU"/>
              </w:rPr>
              <w:t>Стартовый контроль</w:t>
            </w:r>
            <w:r>
              <w:rPr>
                <w:b/>
                <w:i/>
                <w:color w:val="000000"/>
                <w:sz w:val="24"/>
                <w:lang w:val="ru-RU"/>
              </w:rPr>
              <w:t>. Входная контрольная работа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962" w:type="dxa"/>
          </w:tcPr>
          <w:p w:rsidR="004B2744" w:rsidRPr="004B2744" w:rsidRDefault="00D45367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Приближённые вычисления, правила округления Прикидка и оценка результата вычислений </w:t>
            </w:r>
            <w:r w:rsidR="004B2744" w:rsidRPr="004B2744">
              <w:rPr>
                <w:color w:val="000000"/>
                <w:sz w:val="24"/>
                <w:lang w:val="ru-RU"/>
              </w:rPr>
              <w:t xml:space="preserve">Основные методы решения целых уравнений и неравенств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Основные методы решения дробно-рациональных уравнений 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2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https://resh.edu.ru/subject/lesson/3785/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Основные методы решения целых и дробно-рациональных неравенств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3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https://resh.edu.ru/subject/lesson/5298/</w:t>
              </w:r>
            </w:hyperlink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4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https://resh.edu.ru/subject/lesson/3778/</w:t>
              </w:r>
            </w:hyperlink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11" w:line="270" w:lineRule="auto"/>
              <w:ind w:right="4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Решение систем линейных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5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11" w:line="270" w:lineRule="auto"/>
              <w:ind w:right="4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Решение систем линейных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6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свойства. Вычисление значения определителя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7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Определитель матрицы 2×2, его геометрический смысл и свойства. Вычисление значения определителя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8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19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1A372E" w:rsidP="003215EC">
            <w:pPr>
              <w:spacing w:after="0" w:line="259" w:lineRule="auto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0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ind w:right="49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ind w:right="49"/>
              <w:jc w:val="center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>Контрольная работа №1 по теме «Рациональные уравнения и неравенства. Системы линейных уравнений»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0" w:line="259" w:lineRule="auto"/>
              <w:ind w:right="49"/>
              <w:jc w:val="center"/>
              <w:rPr>
                <w:b/>
                <w:color w:val="00000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12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Способы задания функции. Взаимно обратные функции. Композиция функций. </w:t>
            </w:r>
            <w:r w:rsidRPr="004B2744">
              <w:rPr>
                <w:i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проектировать ситуации и события, развивающие эмоционально-ценностную сферу обучающегося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развивать у обучающихся познавательную активность, самостоятельность</w:t>
            </w:r>
            <w:r w:rsidRPr="004B2744">
              <w:rPr>
                <w:color w:val="000000" w:themeColor="text1"/>
                <w:lang w:val="ru-RU"/>
              </w:rPr>
              <w:lastRenderedPageBreak/>
              <w:t>,инициативу, творческие способности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реализовывать на уроках мотивирующий потенциал юмора, разряжать напряжённую обстановку в классе.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2</w:t>
            </w:r>
            <w:r w:rsidR="00B644BE"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График функции. Элементарные преобразования графиков функций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Чётные и нечётные функции. Периодические функции. Промежутки монотонности функции.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Линейная, квадратичная и дробно-линейная функции.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1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https://resh.edu.ru/subject/lesson/5540/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Элементарное исследование и график этих функций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Элементарное исследование и график этих функций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2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https://resh.edu.ru/subject/lesson/6119/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Её свойства и график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3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https://resh.edu.ru/subject/lesson/5540/</w:t>
              </w:r>
            </w:hyperlink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Её свойства и график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4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https://resh.edu.ru/subject/lesson/4729/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№2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«Функции и графики»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n</w:t>
            </w:r>
            <w:r w:rsidRPr="004B2744">
              <w:rPr>
                <w:b/>
                <w:color w:val="000000"/>
                <w:sz w:val="24"/>
                <w:lang w:val="ru-RU"/>
              </w:rPr>
              <w:t>-ой степени. Иррациональные уравнения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15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Арифметический корень натуральной степени и его свойства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4B2744" w:rsidRPr="004B2744" w:rsidRDefault="004B2744" w:rsidP="004B2744">
            <w:pPr>
              <w:spacing w:after="0" w:line="242" w:lineRule="auto"/>
              <w:ind w:right="150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-организовывать индивидуальные и групповые формы учебной деятельности; </w:t>
            </w:r>
          </w:p>
          <w:p w:rsidR="004B2744" w:rsidRPr="004B2744" w:rsidRDefault="004B2744" w:rsidP="004B2744">
            <w:pPr>
              <w:spacing w:after="0" w:line="242" w:lineRule="auto"/>
              <w:ind w:right="150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>-реализовывать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4B2744" w:rsidRPr="004B2744" w:rsidRDefault="004B2744" w:rsidP="004B2744">
            <w:pPr>
              <w:spacing w:after="0" w:line="242" w:lineRule="auto"/>
              <w:ind w:right="150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 -применять на уроке интерактивные формы работы с обучающимися: дискуссии, которые дают 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обучающимся возможность приобрести опыт ведения конструктивного диалога; 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</w:p>
          <w:p w:rsidR="004B2744" w:rsidRPr="004B2744" w:rsidRDefault="004B2744" w:rsidP="004B2744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5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https://resh.edu.ru/subject/lesson/5498/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Преобразования числовых выражений, содержащих степени 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3</w:t>
            </w:r>
            <w:r w:rsidR="00B644BE">
              <w:rPr>
                <w:color w:val="000000" w:themeColor="text1"/>
                <w:sz w:val="24"/>
                <w:lang w:val="ru-RU"/>
              </w:rPr>
              <w:t>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Вынесение множителя из-под знака корня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4</w:t>
            </w:r>
            <w:r w:rsidR="00B644BE">
              <w:rPr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Внесение множителя под знак корня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Сокращение дробей, содержащих радикалы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Иррациональные уравнения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Область допустимых значений иррационального уравнения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Основные методы решения иррациональных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Равносильные переходы в решении иррациональных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6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https://resh.edu.ru/subject/lesson/3798/</w:t>
              </w:r>
            </w:hyperlink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Алгоритм решения иррациональных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7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https://resh.edu.ru/subject/lesson/5569/</w:t>
              </w:r>
            </w:hyperlink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47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8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48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29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49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4B2744">
              <w:rPr>
                <w:i/>
                <w:color w:val="000000"/>
                <w:sz w:val="24"/>
                <w:lang w:val="ru-RU"/>
              </w:rPr>
              <w:t>n</w:t>
            </w:r>
            <w:r w:rsidRPr="004B2744">
              <w:rPr>
                <w:color w:val="000000"/>
                <w:sz w:val="24"/>
                <w:lang w:val="ru-RU"/>
              </w:rPr>
              <w:t xml:space="preserve">-ой степени как функции обратной степени с натуральным показателем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0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50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4B2744">
              <w:rPr>
                <w:i/>
                <w:color w:val="000000"/>
                <w:sz w:val="24"/>
                <w:lang w:val="ru-RU"/>
              </w:rPr>
              <w:t>n</w:t>
            </w:r>
            <w:r w:rsidRPr="004B2744">
              <w:rPr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1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№3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«Свойства и график корня п-ой степени. Иррациональные уравнения»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Показательная функция. Показательные уравнения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10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Степень с рациональным показателем и её свойства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4B2744" w:rsidRPr="004B2744" w:rsidRDefault="004B2744" w:rsidP="004B2744">
            <w:pPr>
              <w:spacing w:after="11" w:line="240" w:lineRule="auto"/>
              <w:ind w:right="4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-проектировать ситуации и события, развивающие </w:t>
            </w:r>
            <w:r w:rsidRPr="004B2744">
              <w:rPr>
                <w:rFonts w:eastAsia="Calibri"/>
                <w:color w:val="000000" w:themeColor="text1"/>
                <w:lang w:val="ru-RU"/>
              </w:rPr>
              <w:lastRenderedPageBreak/>
              <w:t>культуру переживаний и ценностные ориентации ребенка;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 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Показательная функция, её свойства и график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2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https://resh.edu.ru/subject/lesson/3841/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Использование графика функции для решения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Показательные уравнения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3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https://resh.edu.ru/subject/lesson/5627/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5</w:t>
            </w:r>
            <w:r w:rsidR="00B644BE"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Основные методы решения показательных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Приведение обеих частей уравнения к одному основанию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Вынесение общего множителя за скобку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Метод замены переменной в показательных уравнениях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Метод почленного деления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№4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«Показательная функция. Показательные уравнения»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Логарифмическая функция. Логарифмические уравнения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18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25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общаться с обучающимися (в диалоге), признавать их достоинства, понимать и принимать их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организовывать индивидуальные и групповые формы учебной деятельности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организовывать для обучающихся ситуаций контроля и оценки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>р</w:t>
            </w:r>
            <w:r w:rsidRPr="004B2744">
              <w:rPr>
                <w:rFonts w:eastAsia="Calibri"/>
                <w:color w:val="000000"/>
                <w:lang w:val="ru-RU"/>
              </w:rPr>
              <w:t>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4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https://lib.myschool.edu.ru/content/5049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rPr>
          <w:trHeight w:val="385"/>
        </w:trPr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5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https://resh.edu.ru/subject/lesson/5753/</w:t>
              </w:r>
            </w:hyperlink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Десятичные логарифмы. Натуральные логарифмы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6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https://resh.edu.ru/subject/lesson/3823/</w:t>
              </w:r>
            </w:hyperlink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Преобразование выражений, содержащих логарифмы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6</w:t>
            </w:r>
            <w:r w:rsidR="00B644BE">
              <w:rPr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7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https://resh.edu.ru/subject/lesson/3834/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8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https://resh.edu.ru/subject/lesson/4732/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39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70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>Функционально-графический метод решения уравнений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0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71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1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72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Равносильные переходы в решении логарифмических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2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73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Решение уравнений по определению логарифма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3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74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Метод потенцирования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4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Метод введения новой переменной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5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76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Метод логарифмирования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6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77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Переход к новому основанию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7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1A372E" w:rsidRPr="004B2744" w:rsidTr="003215EC">
        <w:tc>
          <w:tcPr>
            <w:tcW w:w="871" w:type="dxa"/>
          </w:tcPr>
          <w:p w:rsidR="001A372E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78</w:t>
            </w:r>
          </w:p>
        </w:tc>
        <w:tc>
          <w:tcPr>
            <w:tcW w:w="4962" w:type="dxa"/>
          </w:tcPr>
          <w:p w:rsidR="001A372E" w:rsidRPr="004B2744" w:rsidRDefault="001A372E" w:rsidP="001A372E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Решение логарифмических уравнений </w:t>
            </w:r>
          </w:p>
        </w:tc>
        <w:tc>
          <w:tcPr>
            <w:tcW w:w="932" w:type="dxa"/>
          </w:tcPr>
          <w:p w:rsidR="001A372E" w:rsidRPr="004B2744" w:rsidRDefault="001A372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1A372E" w:rsidRDefault="008871C0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8" w:history="1">
              <w:r w:rsidR="001A372E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1A372E" w:rsidRPr="004B2744" w:rsidRDefault="001A372E" w:rsidP="001A372E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№5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«Логарифмическая функция. Логарифмические уравнения»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231F20"/>
                <w:sz w:val="24"/>
                <w:lang w:val="ru-RU"/>
              </w:rPr>
              <w:t>Тригонометрические выражения и уравнения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22 </w:t>
            </w: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Радианная мера угла.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</w:t>
            </w:r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 применять на уроке интерактивные формы работы с обучающимися: учебные дискуссии, викторины, настольные игры, ролевые игры, учебные проекты</w:t>
            </w: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49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https://resh.edu.ru/subject/lesson/4733/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аргумента.</w:t>
            </w:r>
            <w:r w:rsidRPr="004B2744">
              <w:rPr>
                <w:i/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color w:val="000000"/>
                <w:sz w:val="24"/>
                <w:lang w:val="ru-RU"/>
              </w:rPr>
              <w:t xml:space="preserve">Синус, косинус числового аргумента. знаки тригонометрических фунций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0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https://resh.edu.ru/subject/lesson/6019/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1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https://resh.edu.ru/subject/lesson/3863/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Тангенс и котангенс числового аргумента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2" w:history="1">
              <w:r w:rsidR="00B711A7" w:rsidRPr="007520C7">
                <w:rPr>
                  <w:rStyle w:val="ac"/>
                  <w:lang w:val="ru-RU"/>
                </w:rPr>
                <w:t>https://resh.edu.ru/subject/lesson/4735/</w:t>
              </w:r>
            </w:hyperlink>
          </w:p>
          <w:p w:rsidR="00B711A7" w:rsidRPr="004B2744" w:rsidRDefault="00B711A7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Арксинус, арккосинус и арктангенс числового аргумента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3" w:history="1">
              <w:r w:rsidR="00B711A7" w:rsidRPr="007520C7">
                <w:rPr>
                  <w:rStyle w:val="ac"/>
                  <w:lang w:val="ru-RU"/>
                </w:rPr>
                <w:t>https://resh.edu.ru/subject/lesson/6322/</w:t>
              </w:r>
            </w:hyperlink>
          </w:p>
          <w:p w:rsidR="00B711A7" w:rsidRPr="004B2744" w:rsidRDefault="00B711A7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84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jc w:val="both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Основные тригонометрические тождества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4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https://resh.edu.ru/subject/lesson/4735/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85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Формулы суммы аргументов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5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https://resh.edu.ru/subject/lesson/4734/</w:t>
              </w:r>
            </w:hyperlink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86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>Формулы двойного угла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6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https://resh.edu.ru/subject/lesson/3489/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8</w:t>
            </w:r>
            <w:r w:rsidR="00B644BE">
              <w:rPr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Формулы половинного угла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7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https://resh.edu.ru/subject/lesson/3887/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88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>Формулы понижения степени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89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Формулы суммы и разности функций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8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https://resh.edu.ru/subject/lesson/4238/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90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Формулы произведения функций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59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https://resh.edu.ru/subject/lesson/3898/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91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Преобразование тригонометрических выражений с помощью формул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0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https://resh.edu.ru/subject/lesson/4324/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4B2744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92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№6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«Тригонометрические выражения»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4B2744" w:rsidRPr="00A47CBA" w:rsidTr="003215EC">
        <w:tc>
          <w:tcPr>
            <w:tcW w:w="871" w:type="dxa"/>
          </w:tcPr>
          <w:p w:rsidR="004B2744" w:rsidRPr="004B2744" w:rsidRDefault="00B644BE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93</w:t>
            </w:r>
          </w:p>
        </w:tc>
        <w:tc>
          <w:tcPr>
            <w:tcW w:w="4962" w:type="dxa"/>
          </w:tcPr>
          <w:p w:rsidR="004B2744" w:rsidRPr="004B2744" w:rsidRDefault="004B2744" w:rsidP="004B2744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Решение простейших тригонометрических уравнений </w:t>
            </w:r>
          </w:p>
        </w:tc>
        <w:tc>
          <w:tcPr>
            <w:tcW w:w="932" w:type="dxa"/>
          </w:tcPr>
          <w:p w:rsidR="004B2744" w:rsidRPr="004B2744" w:rsidRDefault="004B2744" w:rsidP="003215EC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4B2744" w:rsidRPr="004B2744" w:rsidRDefault="008871C0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1" w:history="1">
              <w:r w:rsidR="004B2744" w:rsidRPr="004B2744">
                <w:rPr>
                  <w:color w:val="0563C1" w:themeColor="hyperlink"/>
                  <w:u w:val="single"/>
                  <w:lang w:val="ru-RU"/>
                </w:rPr>
                <w:t>https://lib.myschool.edu.ru/content/5616</w:t>
              </w:r>
            </w:hyperlink>
          </w:p>
          <w:p w:rsidR="004B2744" w:rsidRPr="004B2744" w:rsidRDefault="004B2744" w:rsidP="004B2744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94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Решение простейших тригонометрических уравнений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2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https://lib.myschool.edu.ru/content/5616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Метод замены переменной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3" w:history="1">
              <w:r w:rsidR="00B711A7" w:rsidRPr="007520C7">
                <w:rPr>
                  <w:rStyle w:val="ac"/>
                  <w:lang w:val="ru-RU"/>
                </w:rPr>
                <w:t>https://resh.edu.ru/subject/lesson/6320/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Уравнения, сводящиеся к квадратным уравнениям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4" w:history="1">
              <w:r w:rsidR="00B711A7" w:rsidRPr="007520C7">
                <w:rPr>
                  <w:rStyle w:val="ac"/>
                  <w:lang w:val="ru-RU"/>
                </w:rPr>
                <w:t>https://resh.edu.ru/subject/lesson/6320/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97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Метод разложения на множители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5" w:history="1">
              <w:r w:rsidR="00B711A7" w:rsidRPr="007520C7">
                <w:rPr>
                  <w:rStyle w:val="ac"/>
                  <w:lang w:val="ru-RU"/>
                </w:rPr>
                <w:t>https://resh.edu.ru/subject/lesson/6320/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98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Однородные тригонометрические уравнения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6" w:history="1">
              <w:r w:rsidR="00B711A7" w:rsidRPr="007520C7">
                <w:rPr>
                  <w:rStyle w:val="ac"/>
                  <w:lang w:val="ru-RU"/>
                </w:rPr>
                <w:t>https://resh.edu.ru/subject/lesson/6321/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99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100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Решение тригонометрических уравнений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101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ind w:right="38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№7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«Тригонометрические Уравнения»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Последовательности и прогрессии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10 </w:t>
            </w: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lang w:val="ru-RU"/>
              </w:rPr>
              <w:t>02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B711A7" w:rsidRPr="004B2744" w:rsidRDefault="00B711A7" w:rsidP="00B711A7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7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https://resh.edu.ru/subject/lesson/4925/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103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Метод математической индукции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104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Монотонные и ограниченные последовательности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105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Арифметическая и геометрическая прогрессии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106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107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Линейный и экспоненциальный рост. Число </w:t>
            </w:r>
            <w:r w:rsidRPr="004B2744">
              <w:rPr>
                <w:i/>
                <w:color w:val="000000"/>
                <w:sz w:val="24"/>
                <w:lang w:val="ru-RU"/>
              </w:rPr>
              <w:t>е</w:t>
            </w:r>
            <w:r w:rsidRPr="004B2744">
              <w:rPr>
                <w:color w:val="000000"/>
                <w:sz w:val="24"/>
                <w:lang w:val="ru-RU"/>
              </w:rPr>
              <w:t xml:space="preserve"> Формула сложных процентов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108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Формула сложных процентов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8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https://lib.myschool.edu.ru/content/4519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109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110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111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№8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«Последовательности и прогрессии»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Непрерывные функции. Производная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20 </w:t>
            </w: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lang w:val="ru-RU"/>
              </w:rPr>
              <w:t>12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Непрерывные функции и их свойства. Точка разрыва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B711A7" w:rsidRPr="004B2744" w:rsidRDefault="00B711A7" w:rsidP="00B711A7">
            <w:pPr>
              <w:spacing w:after="0" w:line="239" w:lineRule="auto"/>
              <w:ind w:right="4"/>
              <w:rPr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побуждать обучающихся соблюдать на уроке общепринятые нормы поведения, правила общения 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со старшими (учителями) и сверстниками (обучающимися)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lastRenderedPageBreak/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организовывать шефство эрудированных обучающихся над их неуспевающими 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одноклассниками, дающее обучающимся социально значимый опыт сотрудничества и взаимной помощи</w:t>
            </w:r>
          </w:p>
          <w:p w:rsidR="00B711A7" w:rsidRPr="004B2744" w:rsidRDefault="00B711A7" w:rsidP="00B711A7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69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https://resh.edu.ru/subject/lesson/6112/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113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Асимптоты графиков функций</w:t>
            </w:r>
            <w:r w:rsidRPr="004B2744">
              <w:rPr>
                <w:i/>
                <w:color w:val="000000"/>
                <w:sz w:val="24"/>
                <w:lang w:val="ru-RU"/>
              </w:rPr>
              <w:t xml:space="preserve">. </w:t>
            </w:r>
            <w:r w:rsidRPr="004B2744">
              <w:rPr>
                <w:color w:val="000000"/>
                <w:sz w:val="24"/>
                <w:lang w:val="ru-RU"/>
              </w:rPr>
              <w:t xml:space="preserve">Свойства функций непрерывных на отрезке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114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Метод интервалов для решения неравенств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115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Применение свойств непрерывных функций для решения задач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116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Первая и вторая производные функции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0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https://resh.edu.ru/subject/lesson/4923/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117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Определение, геометрический и физический смысл производной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1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https://resh.edu.ru/subject/lesson/6114/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118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Алгоритм нахождения производной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119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Формулы дифференцирования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2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https://resh.edu.ru/subject/lesson/3954/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Производная степенной функции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3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https://resh.edu.ru/subject/lesson/4922/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Производные элементарных функций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4" w:history="1">
              <w:r w:rsidR="00B711A7" w:rsidRPr="004B2744">
                <w:rPr>
                  <w:color w:val="0563C1" w:themeColor="hyperlink"/>
                  <w:u w:val="single"/>
                  <w:lang w:val="ru-RU"/>
                </w:rPr>
                <w:t>https://resh.edu.ru/subject/lesson/6114/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122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Вычисление производных элементарных функций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5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12</w:t>
            </w:r>
            <w:r>
              <w:rPr>
                <w:color w:val="000000" w:themeColor="text1"/>
                <w:sz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Производная суммы функций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6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124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Производная произведения функций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7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125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Производная частного функций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8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126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Нахождение производной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79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127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CB7667">
              <w:rPr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80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128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CB7667">
              <w:rPr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81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>Понятие и вычисление производной n-го порядка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82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130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color w:val="000000"/>
                <w:sz w:val="24"/>
                <w:lang w:val="ru-RU"/>
              </w:rPr>
              <w:t xml:space="preserve">Дифференцирование сложной функции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Default="008871C0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hyperlink r:id="rId83" w:history="1">
              <w:r w:rsidR="00B711A7" w:rsidRPr="00BB363D">
                <w:rPr>
                  <w:rStyle w:val="ac"/>
                  <w:lang w:val="ru-RU"/>
                </w:rPr>
                <w:t>https://resh.edu.ru/</w:t>
              </w:r>
            </w:hyperlink>
          </w:p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131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00000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 xml:space="preserve">Контрольная работа №9 по теме </w:t>
            </w:r>
            <w:r w:rsidRPr="004B2744">
              <w:rPr>
                <w:b/>
                <w:i/>
                <w:color w:val="000000"/>
                <w:sz w:val="24"/>
                <w:lang w:val="ru-RU"/>
              </w:rPr>
              <w:t>«Непрерывные функции. Производная»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 xml:space="preserve">5 </w:t>
            </w: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B711A7" w:rsidRPr="00A47CBA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lang w:val="ru-RU"/>
              </w:rPr>
              <w:t>32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организовывать для обучающихся ситуаций контроля и оценки</w:t>
            </w: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133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b/>
                <w:i/>
                <w:color w:val="231F20"/>
                <w:sz w:val="24"/>
                <w:lang w:val="ru-RU"/>
              </w:rPr>
            </w:pPr>
            <w:r w:rsidRPr="004B2744">
              <w:rPr>
                <w:b/>
                <w:i/>
                <w:color w:val="231F2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134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231F2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Повторение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135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231F2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Повторение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  <w:tr w:rsidR="00B711A7" w:rsidRPr="004B2744" w:rsidTr="003215EC">
        <w:tc>
          <w:tcPr>
            <w:tcW w:w="871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136</w:t>
            </w:r>
          </w:p>
        </w:tc>
        <w:tc>
          <w:tcPr>
            <w:tcW w:w="4962" w:type="dxa"/>
          </w:tcPr>
          <w:p w:rsidR="00B711A7" w:rsidRPr="004B2744" w:rsidRDefault="00B711A7" w:rsidP="00B711A7">
            <w:pPr>
              <w:spacing w:after="0" w:line="259" w:lineRule="auto"/>
              <w:rPr>
                <w:color w:val="231F20"/>
                <w:sz w:val="24"/>
                <w:lang w:val="ru-RU"/>
              </w:rPr>
            </w:pPr>
            <w:r w:rsidRPr="004B2744">
              <w:rPr>
                <w:color w:val="231F20"/>
                <w:sz w:val="24"/>
                <w:lang w:val="ru-RU"/>
              </w:rPr>
              <w:t xml:space="preserve">Повторение </w:t>
            </w:r>
          </w:p>
        </w:tc>
        <w:tc>
          <w:tcPr>
            <w:tcW w:w="932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center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B711A7" w:rsidRPr="004B2744" w:rsidRDefault="00B711A7" w:rsidP="00B711A7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4B2744" w:rsidRPr="004B2744" w:rsidRDefault="004B2744" w:rsidP="004B2744">
      <w:pPr>
        <w:spacing w:after="11" w:line="27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45367" w:rsidRDefault="00D45367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F61D53" w:rsidRPr="00F61D53" w:rsidRDefault="00F61D53" w:rsidP="00F61D53">
      <w:pPr>
        <w:spacing w:after="243" w:line="27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F61D5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1</w:t>
      </w:r>
      <w:r w:rsidRPr="00F61D5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КЛАСС</w:t>
      </w:r>
    </w:p>
    <w:tbl>
      <w:tblPr>
        <w:tblStyle w:val="a6"/>
        <w:tblW w:w="12396" w:type="dxa"/>
        <w:tblInd w:w="-1018" w:type="dxa"/>
        <w:tblLayout w:type="fixed"/>
        <w:tblLook w:val="04A0" w:firstRow="1" w:lastRow="0" w:firstColumn="1" w:lastColumn="0" w:noHBand="0" w:noVBand="1"/>
      </w:tblPr>
      <w:tblGrid>
        <w:gridCol w:w="729"/>
        <w:gridCol w:w="5104"/>
        <w:gridCol w:w="932"/>
        <w:gridCol w:w="1877"/>
        <w:gridCol w:w="1877"/>
        <w:gridCol w:w="1877"/>
      </w:tblGrid>
      <w:tr w:rsidR="00F61D53" w:rsidRPr="004B2744" w:rsidTr="007C12A1">
        <w:trPr>
          <w:gridAfter w:val="1"/>
          <w:wAfter w:w="1877" w:type="dxa"/>
        </w:trPr>
        <w:tc>
          <w:tcPr>
            <w:tcW w:w="729" w:type="dxa"/>
          </w:tcPr>
          <w:p w:rsidR="00F61D53" w:rsidRPr="004B2744" w:rsidRDefault="00F61D53" w:rsidP="003215EC">
            <w:pPr>
              <w:spacing w:after="11" w:line="240" w:lineRule="auto"/>
              <w:ind w:right="4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№ п/п</w:t>
            </w:r>
          </w:p>
        </w:tc>
        <w:tc>
          <w:tcPr>
            <w:tcW w:w="5104" w:type="dxa"/>
          </w:tcPr>
          <w:p w:rsidR="00F61D53" w:rsidRPr="004B2744" w:rsidRDefault="00F61D53" w:rsidP="00EF7406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Тема</w:t>
            </w:r>
          </w:p>
        </w:tc>
        <w:tc>
          <w:tcPr>
            <w:tcW w:w="932" w:type="dxa"/>
          </w:tcPr>
          <w:p w:rsidR="00F61D53" w:rsidRPr="004B2744" w:rsidRDefault="00F61D53" w:rsidP="003215EC">
            <w:pPr>
              <w:spacing w:after="11" w:line="240" w:lineRule="auto"/>
              <w:ind w:right="4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Кол-во часов</w:t>
            </w:r>
          </w:p>
        </w:tc>
        <w:tc>
          <w:tcPr>
            <w:tcW w:w="1877" w:type="dxa"/>
          </w:tcPr>
          <w:p w:rsidR="00F61D53" w:rsidRPr="004B2744" w:rsidRDefault="00F61D53" w:rsidP="00EF7406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B2744">
              <w:rPr>
                <w:b/>
                <w:color w:val="000000" w:themeColor="text1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877" w:type="dxa"/>
          </w:tcPr>
          <w:p w:rsidR="00F61D53" w:rsidRPr="00A50F4A" w:rsidRDefault="00F61D53" w:rsidP="00EF7406">
            <w:pPr>
              <w:spacing w:after="11" w:line="240" w:lineRule="auto"/>
              <w:ind w:right="4"/>
              <w:contextualSpacing/>
              <w:jc w:val="both"/>
              <w:rPr>
                <w:b/>
                <w:color w:val="000000" w:themeColor="text1"/>
                <w:lang w:val="ru-RU"/>
              </w:rPr>
            </w:pPr>
            <w:r w:rsidRPr="00A50F4A">
              <w:rPr>
                <w:b/>
                <w:color w:val="000000" w:themeColor="text1"/>
                <w:lang w:val="ru-RU"/>
              </w:rPr>
              <w:t>Электр</w:t>
            </w:r>
            <w:r w:rsidR="00F47028">
              <w:rPr>
                <w:b/>
                <w:color w:val="000000" w:themeColor="text1"/>
                <w:lang w:val="ru-RU"/>
              </w:rPr>
              <w:t>о</w:t>
            </w:r>
            <w:r w:rsidRPr="00A50F4A">
              <w:rPr>
                <w:b/>
                <w:color w:val="000000" w:themeColor="text1"/>
                <w:lang w:val="ru-RU"/>
              </w:rPr>
              <w:t>нные (цифровые) образовательные ресурсы</w:t>
            </w:r>
          </w:p>
          <w:p w:rsidR="00F61D53" w:rsidRPr="00A50F4A" w:rsidRDefault="00F61D53" w:rsidP="00EF7406">
            <w:pPr>
              <w:spacing w:after="11" w:line="240" w:lineRule="auto"/>
              <w:ind w:right="4"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F61D53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F61D53" w:rsidRPr="00F61D53" w:rsidRDefault="00F61D53" w:rsidP="003215EC">
            <w:pPr>
              <w:spacing w:after="11" w:line="240" w:lineRule="auto"/>
              <w:ind w:right="4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F61D53" w:rsidRPr="00F61D53" w:rsidRDefault="00F61D53" w:rsidP="00F61D53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32" w:type="dxa"/>
            <w:vAlign w:val="center"/>
          </w:tcPr>
          <w:p w:rsidR="00F61D53" w:rsidRPr="00F61D53" w:rsidRDefault="00F61D53" w:rsidP="003215EC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D53">
              <w:rPr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877" w:type="dxa"/>
          </w:tcPr>
          <w:p w:rsidR="00F61D53" w:rsidRPr="00F61D53" w:rsidRDefault="00F61D53" w:rsidP="00F61D53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F61D53" w:rsidRPr="00A50F4A" w:rsidRDefault="00F61D53" w:rsidP="00F61D53">
            <w:pPr>
              <w:spacing w:after="11" w:line="240" w:lineRule="auto"/>
              <w:ind w:right="4"/>
              <w:jc w:val="center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F61D53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Повторение. Формулы дифференцирования  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8105A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</w:p>
          <w:p w:rsidR="0079386A" w:rsidRPr="004B2744" w:rsidRDefault="0079386A" w:rsidP="008105A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  <w:p w:rsidR="0079386A" w:rsidRPr="004B2744" w:rsidRDefault="0079386A" w:rsidP="008105A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применять на уроке интерактивные формы работы с обучающимися</w:t>
            </w:r>
          </w:p>
          <w:p w:rsidR="0079386A" w:rsidRPr="004B2744" w:rsidRDefault="0079386A" w:rsidP="008105AE">
            <w:pPr>
              <w:spacing w:after="0" w:line="239" w:lineRule="auto"/>
              <w:ind w:right="4"/>
              <w:rPr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организовывать шефство мотивированных обучающихся над их неуспевающими </w:t>
            </w:r>
          </w:p>
          <w:p w:rsidR="0079386A" w:rsidRPr="004B2744" w:rsidRDefault="0079386A" w:rsidP="008105AE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одноклассниками, дающее обучающимся социально значимый опыт сотрудничества и взаимной помощи</w:t>
            </w:r>
          </w:p>
          <w:p w:rsidR="0079386A" w:rsidRPr="004B2744" w:rsidRDefault="0079386A" w:rsidP="008105AE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 xml:space="preserve">- реализовывать воспитательные возможности в различных видах деятельности обучающихся со словесной (знаковой) основой: самостоятельная работа с </w:t>
            </w:r>
            <w:r w:rsidRPr="004B2744">
              <w:rPr>
                <w:rFonts w:eastAsia="Calibri"/>
                <w:color w:val="000000"/>
                <w:lang w:val="ru-RU"/>
              </w:rPr>
              <w:lastRenderedPageBreak/>
              <w:t>учебником, работа с научно-популярной литературой, отбор и сравнение материала по нескольким источникам.</w:t>
            </w: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F61D53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Правила дифференцирования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Применение производной к исследованию функций на монотонность 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84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https://resh.edu.ru/subject/lesson/3966/</w:t>
              </w:r>
            </w:hyperlink>
          </w:p>
          <w:p w:rsidR="00A50F4A" w:rsidRPr="00A50F4A" w:rsidRDefault="00A50F4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Применение производной к исследованию функций на экстремумы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Экстремумы функции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85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https://resh.edu.ru/subject/lesson/3987/</w:t>
              </w:r>
            </w:hyperlink>
          </w:p>
          <w:p w:rsidR="00A50F4A" w:rsidRPr="00A50F4A" w:rsidRDefault="00A50F4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Вычисление экстремумов функции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86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https://resh.edu.ru/subject/lesson/3987/</w:t>
              </w:r>
            </w:hyperlink>
          </w:p>
          <w:p w:rsidR="00A50F4A" w:rsidRPr="00A50F4A" w:rsidRDefault="00A50F4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Построение графиков функций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ind w:left="7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Исследование функции и построение графика функции </w:t>
            </w:r>
            <w:r w:rsidR="00D45367" w:rsidRPr="008105AE">
              <w:rPr>
                <w:sz w:val="24"/>
                <w:szCs w:val="24"/>
                <w:lang w:val="ru-RU"/>
              </w:rPr>
              <w:t xml:space="preserve">Связь между графиком функции и графиком её производной 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</w:t>
            </w:r>
          </w:p>
        </w:tc>
        <w:tc>
          <w:tcPr>
            <w:tcW w:w="5104" w:type="dxa"/>
          </w:tcPr>
          <w:p w:rsidR="0079386A" w:rsidRPr="008105AE" w:rsidRDefault="00D45367" w:rsidP="008105AE">
            <w:pPr>
              <w:spacing w:after="0" w:line="259" w:lineRule="auto"/>
              <w:ind w:left="7"/>
              <w:rPr>
                <w:sz w:val="24"/>
                <w:szCs w:val="24"/>
                <w:lang w:val="ru-RU"/>
              </w:rPr>
            </w:pPr>
            <w:r w:rsidRPr="00D45367">
              <w:rPr>
                <w:b/>
                <w:i/>
                <w:color w:val="000000"/>
                <w:sz w:val="24"/>
                <w:lang w:val="ru-RU"/>
              </w:rPr>
              <w:t>Стартовый контроль</w:t>
            </w:r>
            <w:r>
              <w:rPr>
                <w:b/>
                <w:i/>
                <w:color w:val="000000"/>
                <w:sz w:val="24"/>
                <w:lang w:val="ru-RU"/>
              </w:rPr>
              <w:t>. Входная контрольная работа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Наибольшее и наименьшее значения функции на промежутке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87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https://resh.edu.ru/subject/lesson/6115/</w:t>
              </w:r>
            </w:hyperlink>
          </w:p>
          <w:p w:rsidR="00A50F4A" w:rsidRPr="00A50F4A" w:rsidRDefault="00A50F4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Задачи на отыскание наибольших и наименьших значений величин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88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https://resh.edu.ru/subject/lesson/6115/</w:t>
              </w:r>
            </w:hyperlink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Решение задач на нахождение наибольших и наименьших значений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89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https://resh.edu.ru/subject/lesson/6115/</w:t>
              </w:r>
            </w:hyperlink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Применение производной к исследованию функции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90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https://resh.edu.ru/subject/lesson/6115/</w:t>
              </w:r>
            </w:hyperlink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Применение производной для нахождения наилучшего решения в прикладных задачах 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1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https://resh.edu.ru/subject/lesson/4016/</w:t>
              </w:r>
            </w:hyperlink>
          </w:p>
          <w:p w:rsidR="00A50F4A" w:rsidRPr="00A50F4A" w:rsidRDefault="00A50F4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15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color w:val="231F20"/>
                <w:sz w:val="24"/>
                <w:szCs w:val="24"/>
                <w:lang w:val="ru-RU"/>
              </w:rPr>
              <w:t xml:space="preserve">Применение производной в решении задач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92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https://resh.edu.ru/subject/lesson/4016/</w:t>
              </w:r>
            </w:hyperlink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16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>Применение производной для нахождения наилучшего решения для определения скорости процесса, заданного формулой или графиком</w:t>
            </w:r>
            <w:r w:rsidRPr="008105A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93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https://resh.edu.ru/subject/lesson/4016/</w:t>
              </w:r>
            </w:hyperlink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17</w:t>
            </w:r>
          </w:p>
        </w:tc>
        <w:tc>
          <w:tcPr>
            <w:tcW w:w="5104" w:type="dxa"/>
          </w:tcPr>
          <w:p w:rsidR="00A50F4A" w:rsidRPr="008105AE" w:rsidRDefault="00A50F4A" w:rsidP="00A50F4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Применение производной для нахождения наилучшего решения для определения </w:t>
            </w:r>
            <w:r w:rsidRPr="008105AE">
              <w:rPr>
                <w:sz w:val="24"/>
                <w:szCs w:val="24"/>
                <w:lang w:val="ru-RU"/>
              </w:rPr>
              <w:lastRenderedPageBreak/>
              <w:t xml:space="preserve">ускорения процесса, заданного формулой или графиком </w:t>
            </w:r>
          </w:p>
        </w:tc>
        <w:tc>
          <w:tcPr>
            <w:tcW w:w="932" w:type="dxa"/>
            <w:vAlign w:val="center"/>
          </w:tcPr>
          <w:p w:rsidR="00A50F4A" w:rsidRPr="00F61D53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77" w:type="dxa"/>
            <w:vMerge/>
          </w:tcPr>
          <w:p w:rsidR="00A50F4A" w:rsidRPr="00F61D53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94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https://resh.edu.ru/subject/lesson/4016/</w:t>
              </w:r>
            </w:hyperlink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</w:rPr>
            </w:pPr>
            <w:r w:rsidRPr="008105AE">
              <w:rPr>
                <w:sz w:val="24"/>
                <w:szCs w:val="24"/>
              </w:rPr>
              <w:t xml:space="preserve">Композиция функций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19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Геометрические образы уравнений на координатной плоскости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20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Геометрические образы неравенств на координатной плоскости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21</w:t>
            </w:r>
          </w:p>
        </w:tc>
        <w:tc>
          <w:tcPr>
            <w:tcW w:w="5104" w:type="dxa"/>
          </w:tcPr>
          <w:p w:rsidR="0079386A" w:rsidRPr="008105AE" w:rsidRDefault="0079386A" w:rsidP="008105AE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sz w:val="24"/>
                <w:szCs w:val="24"/>
                <w:lang w:val="ru-RU"/>
              </w:rPr>
              <w:t xml:space="preserve">Повторение по теме «Исследование функций с помощью производной»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22</w:t>
            </w:r>
          </w:p>
        </w:tc>
        <w:tc>
          <w:tcPr>
            <w:tcW w:w="5104" w:type="dxa"/>
          </w:tcPr>
          <w:p w:rsidR="0079386A" w:rsidRPr="008105AE" w:rsidRDefault="0079386A" w:rsidP="007C12A1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8105AE">
              <w:rPr>
                <w:b/>
                <w:i/>
                <w:color w:val="231F2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b/>
                <w:i/>
                <w:color w:val="231F20"/>
                <w:sz w:val="24"/>
                <w:szCs w:val="24"/>
                <w:lang w:val="ru-RU"/>
              </w:rPr>
              <w:t>1</w:t>
            </w:r>
            <w:r w:rsidRPr="008105AE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 по теме </w:t>
            </w:r>
            <w:r w:rsidRPr="008105AE">
              <w:rPr>
                <w:b/>
                <w:i/>
                <w:sz w:val="24"/>
                <w:szCs w:val="24"/>
                <w:lang w:val="ru-RU"/>
              </w:rPr>
              <w:t>«Исследование функций с помощью производной»</w:t>
            </w:r>
            <w:r w:rsidRPr="008105A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8105AE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8105AE" w:rsidRPr="00F61D53" w:rsidRDefault="008105AE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8105AE" w:rsidRPr="00F61D53" w:rsidRDefault="008105AE" w:rsidP="008105AE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32" w:type="dxa"/>
            <w:vAlign w:val="center"/>
          </w:tcPr>
          <w:p w:rsidR="008105AE" w:rsidRPr="00F61D53" w:rsidRDefault="008105AE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77" w:type="dxa"/>
          </w:tcPr>
          <w:p w:rsidR="008105AE" w:rsidRPr="00F61D53" w:rsidRDefault="008105AE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8105AE" w:rsidRPr="00A50F4A" w:rsidRDefault="008105AE" w:rsidP="008105AE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23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проектировать ситуации и события, развивающие эмоционально-ценностную сферу обучающегося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color w:val="000000" w:themeColor="text1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color w:val="000000" w:themeColor="text1"/>
                <w:lang w:val="ru-RU"/>
              </w:rPr>
              <w:t>развивать у обучающихся познавательную активность, самостоятельность,ини</w:t>
            </w:r>
            <w:r>
              <w:rPr>
                <w:color w:val="000000" w:themeColor="text1"/>
                <w:lang w:val="ru-RU"/>
              </w:rPr>
              <w:t>циативу, творческие способности</w:t>
            </w: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5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https://resh.edu.ru/subject/lesson/4924/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24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Основное свойство первообразных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6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https://resh.edu.ru/subject/lesson/3993/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Pr="00EF7406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5104" w:type="dxa"/>
          </w:tcPr>
          <w:p w:rsidR="00A50F4A" w:rsidRPr="00EF7406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Первообразные элементарных функций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EF7406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Default="008871C0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7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https://resh.edu.ru/subject/lesson/3993/</w:t>
              </w:r>
            </w:hyperlink>
          </w:p>
          <w:p w:rsidR="00A50F4A" w:rsidRPr="00A50F4A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A50F4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A50F4A" w:rsidRPr="00EF7406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26</w:t>
            </w:r>
          </w:p>
        </w:tc>
        <w:tc>
          <w:tcPr>
            <w:tcW w:w="5104" w:type="dxa"/>
          </w:tcPr>
          <w:p w:rsidR="00A50F4A" w:rsidRPr="00EF7406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Правила нахождения первообразных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EF7406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Default="008871C0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8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https://resh.edu.ru/subject/lesson/3993/</w:t>
              </w:r>
            </w:hyperlink>
          </w:p>
          <w:p w:rsidR="00A50F4A" w:rsidRPr="00A50F4A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27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Интеграл. Геометрический смысл интеграла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99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https://resh.edu.ru/subject/lesson/4037/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28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Вычисление определённого интеграла по формуле Ньютона-Лейбница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A50F4A" w:rsidRDefault="008871C0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0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https://resh.edu.ru/subject/lesson/4037/</w:t>
              </w:r>
            </w:hyperlink>
          </w:p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29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Применение интеграла для нахождения площадей плоских фигур 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1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https://resh.edu.ru/subject/lesson/6118/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30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Применение интеграла для нахождения объёмов геометрических тел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2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https://resh.edu.ru/subject/lesson/6118/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EF7406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31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Примеры решений дифференциальных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EF7406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32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Математическое моделирование реальных процессов с помощью дифференциальных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79386A" w:rsidRPr="00EF7406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33</w:t>
            </w:r>
          </w:p>
        </w:tc>
        <w:tc>
          <w:tcPr>
            <w:tcW w:w="5104" w:type="dxa"/>
          </w:tcPr>
          <w:p w:rsidR="0079386A" w:rsidRPr="00EF7406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color w:val="231F20"/>
                <w:sz w:val="24"/>
                <w:szCs w:val="24"/>
                <w:lang w:val="ru-RU"/>
              </w:rPr>
              <w:t>Повторение по теме</w:t>
            </w:r>
            <w:r w:rsidRPr="00EF7406">
              <w:rPr>
                <w:rFonts w:ascii="Calibri" w:eastAsia="Calibri" w:hAnsi="Calibri" w:cs="Calibri"/>
                <w:color w:val="231F20"/>
                <w:sz w:val="24"/>
                <w:szCs w:val="24"/>
                <w:lang w:val="ru-RU"/>
              </w:rPr>
              <w:t xml:space="preserve"> </w:t>
            </w:r>
            <w:r w:rsidRPr="00EF740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«</w:t>
            </w:r>
            <w:r w:rsidRPr="00EF7406">
              <w:rPr>
                <w:color w:val="231F20"/>
                <w:sz w:val="24"/>
                <w:szCs w:val="24"/>
                <w:lang w:val="ru-RU"/>
              </w:rPr>
              <w:t xml:space="preserve">Первообразная и интеграл»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EF7406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3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https://resh.edu.ru/subject/lesson/4163/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34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ind w:left="62"/>
              <w:rPr>
                <w:sz w:val="24"/>
                <w:szCs w:val="24"/>
                <w:lang w:val="ru-RU"/>
              </w:rPr>
            </w:pP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>Контрольная работа №2</w:t>
            </w:r>
            <w:r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по теме </w:t>
            </w:r>
            <w:r w:rsidRPr="007C12A1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>Первообразная и интеграл»</w:t>
            </w: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D53">
              <w:rPr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Свойства и график функции </w:t>
            </w:r>
            <w:r w:rsidRPr="007C12A1">
              <w:rPr>
                <w:sz w:val="24"/>
                <w:szCs w:val="24"/>
              </w:rPr>
              <w:t>y</w:t>
            </w:r>
            <w:r w:rsidRPr="007C12A1">
              <w:rPr>
                <w:sz w:val="24"/>
                <w:szCs w:val="24"/>
                <w:lang w:val="ru-RU"/>
              </w:rPr>
              <w:t xml:space="preserve"> = со</w:t>
            </w:r>
            <w:r w:rsidRPr="007C12A1">
              <w:rPr>
                <w:sz w:val="24"/>
                <w:szCs w:val="24"/>
              </w:rPr>
              <w:t>sx</w:t>
            </w:r>
            <w:r w:rsidRPr="007C12A1">
              <w:rPr>
                <w:sz w:val="24"/>
                <w:szCs w:val="24"/>
                <w:lang w:val="ru-RU"/>
              </w:rPr>
              <w:t xml:space="preserve">, </w:t>
            </w:r>
            <w:r w:rsidRPr="007C12A1">
              <w:rPr>
                <w:sz w:val="24"/>
                <w:szCs w:val="24"/>
              </w:rPr>
              <w:t>y</w:t>
            </w:r>
            <w:r w:rsidRPr="007C12A1">
              <w:rPr>
                <w:sz w:val="24"/>
                <w:szCs w:val="24"/>
                <w:lang w:val="ru-RU"/>
              </w:rPr>
              <w:t xml:space="preserve"> = </w:t>
            </w:r>
            <w:r w:rsidRPr="007C12A1">
              <w:rPr>
                <w:sz w:val="24"/>
                <w:szCs w:val="24"/>
              </w:rPr>
              <w:t>sinx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0" w:line="242" w:lineRule="auto"/>
              <w:ind w:right="150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-организовывать индивидуальные и групповые формы учебной деятельности; </w:t>
            </w:r>
          </w:p>
          <w:p w:rsidR="0079386A" w:rsidRPr="004B2744" w:rsidRDefault="0079386A" w:rsidP="0079386A">
            <w:pPr>
              <w:spacing w:after="0" w:line="242" w:lineRule="auto"/>
              <w:ind w:right="150"/>
              <w:rPr>
                <w:rFonts w:eastAsia="Calibri"/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lastRenderedPageBreak/>
              <w:t>-реализовывать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79386A" w:rsidRPr="004B2744" w:rsidRDefault="0079386A" w:rsidP="0079386A">
            <w:pPr>
              <w:spacing w:after="0" w:line="242" w:lineRule="auto"/>
              <w:ind w:right="150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 xml:space="preserve"> -применять на уроке интерактивные формы работы с обучающимися: дискуссии, которые дают 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>обучающимся возможность приобрести опыт в</w:t>
            </w:r>
            <w:r>
              <w:rPr>
                <w:rFonts w:eastAsia="Calibri"/>
                <w:color w:val="000000" w:themeColor="text1"/>
                <w:lang w:val="ru-RU"/>
              </w:rPr>
              <w:t>едения конструктивного диалога</w:t>
            </w:r>
          </w:p>
        </w:tc>
        <w:tc>
          <w:tcPr>
            <w:tcW w:w="1877" w:type="dxa"/>
          </w:tcPr>
          <w:p w:rsidR="0079386A" w:rsidRPr="00A50F4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4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https://resh.edu.ru/subject/lesson/6111/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Графики функций </w:t>
            </w:r>
            <w:r w:rsidRPr="007C12A1">
              <w:rPr>
                <w:sz w:val="24"/>
                <w:szCs w:val="24"/>
              </w:rPr>
              <w:t>y</w:t>
            </w:r>
            <w:r w:rsidRPr="007C12A1">
              <w:rPr>
                <w:sz w:val="24"/>
                <w:szCs w:val="24"/>
                <w:lang w:val="ru-RU"/>
              </w:rPr>
              <w:t xml:space="preserve"> = </w:t>
            </w:r>
            <w:r w:rsidRPr="007C12A1">
              <w:rPr>
                <w:sz w:val="24"/>
                <w:szCs w:val="24"/>
              </w:rPr>
              <w:t>tgx</w:t>
            </w:r>
            <w:r w:rsidRPr="007C12A1">
              <w:rPr>
                <w:sz w:val="24"/>
                <w:szCs w:val="24"/>
                <w:lang w:val="ru-RU"/>
              </w:rPr>
              <w:t xml:space="preserve">, </w:t>
            </w:r>
            <w:r w:rsidRPr="007C12A1">
              <w:rPr>
                <w:sz w:val="24"/>
                <w:szCs w:val="24"/>
              </w:rPr>
              <w:t>y</w:t>
            </w:r>
            <w:r w:rsidRPr="007C12A1">
              <w:rPr>
                <w:sz w:val="24"/>
                <w:szCs w:val="24"/>
                <w:lang w:val="ru-RU"/>
              </w:rPr>
              <w:t xml:space="preserve"> = с</w:t>
            </w:r>
            <w:r w:rsidRPr="007C12A1">
              <w:rPr>
                <w:sz w:val="24"/>
                <w:szCs w:val="24"/>
              </w:rPr>
              <w:t>tgx</w:t>
            </w:r>
            <w:r w:rsidRPr="007C12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5" w:history="1">
              <w:r w:rsidR="00A50F4A" w:rsidRPr="00A50F4A">
                <w:rPr>
                  <w:rStyle w:val="ac"/>
                  <w:bCs/>
                  <w:iCs/>
                  <w:lang w:val="ru-RU"/>
                </w:rPr>
                <w:t>https://resh.edu.ru/subject/lesson/3923/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7C12A1"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Решение тригонометрических уравнений с помощью графиков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  <w:vAlign w:val="center"/>
          </w:tcPr>
          <w:p w:rsidR="0079386A" w:rsidRPr="007C12A1" w:rsidRDefault="0079386A" w:rsidP="0079386A">
            <w:pPr>
              <w:spacing w:after="0"/>
              <w:ind w:left="135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06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https://resh.edu.ru/subject/lesson/4920/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  <w:tc>
          <w:tcPr>
            <w:tcW w:w="1877" w:type="dxa"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Отбор корней тригонометрических уравнений с помощью графика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Отбор корней тригонометрических уравнений методом перебора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Отбор корней тригонометрических уравнений двойным неравенством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Отбор корней тригонометрических уравнений с помощью тригонометрической окружности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A50F4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A50F4A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A50F4A" w:rsidRPr="007C12A1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5104" w:type="dxa"/>
          </w:tcPr>
          <w:p w:rsidR="00A50F4A" w:rsidRPr="007C12A1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Тригонометрические неравенства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7C12A1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107" w:history="1">
              <w:r w:rsidR="00A50F4A" w:rsidRPr="00A50F4A">
                <w:rPr>
                  <w:rStyle w:val="ac"/>
                </w:rPr>
                <w:t>https</w:t>
              </w:r>
              <w:r w:rsidR="00A50F4A" w:rsidRPr="00A50F4A">
                <w:rPr>
                  <w:rStyle w:val="ac"/>
                  <w:lang w:val="ru-RU"/>
                </w:rPr>
                <w:t>://</w:t>
              </w:r>
              <w:r w:rsidR="00A50F4A" w:rsidRPr="00A50F4A">
                <w:rPr>
                  <w:rStyle w:val="ac"/>
                </w:rPr>
                <w:t>resh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edu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ru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subject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lesson</w:t>
              </w:r>
              <w:r w:rsidR="00A50F4A" w:rsidRPr="00A50F4A">
                <w:rPr>
                  <w:rStyle w:val="ac"/>
                  <w:lang w:val="ru-RU"/>
                </w:rPr>
                <w:t>/4738</w:t>
              </w:r>
            </w:hyperlink>
          </w:p>
        </w:tc>
      </w:tr>
      <w:tr w:rsidR="00A50F4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A50F4A" w:rsidRPr="007C12A1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5104" w:type="dxa"/>
          </w:tcPr>
          <w:p w:rsidR="00A50F4A" w:rsidRPr="007C12A1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Методы решение тригонометрических неравенств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7C12A1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108" w:history="1">
              <w:r w:rsidR="00A50F4A" w:rsidRPr="00A50F4A">
                <w:rPr>
                  <w:rStyle w:val="ac"/>
                </w:rPr>
                <w:t>https</w:t>
              </w:r>
              <w:r w:rsidR="00A50F4A" w:rsidRPr="00A50F4A">
                <w:rPr>
                  <w:rStyle w:val="ac"/>
                  <w:lang w:val="ru-RU"/>
                </w:rPr>
                <w:t>://</w:t>
              </w:r>
              <w:r w:rsidR="00A50F4A" w:rsidRPr="00A50F4A">
                <w:rPr>
                  <w:rStyle w:val="ac"/>
                </w:rPr>
                <w:t>resh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edu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ru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subject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lesson</w:t>
              </w:r>
              <w:r w:rsidR="00A50F4A" w:rsidRPr="00A50F4A">
                <w:rPr>
                  <w:rStyle w:val="ac"/>
                  <w:lang w:val="ru-RU"/>
                </w:rPr>
                <w:t>/4738/</w:t>
              </w:r>
            </w:hyperlink>
          </w:p>
        </w:tc>
      </w:tr>
      <w:tr w:rsidR="00A50F4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A50F4A" w:rsidRPr="007C12A1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5104" w:type="dxa"/>
          </w:tcPr>
          <w:p w:rsidR="00A50F4A" w:rsidRPr="007C12A1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Решение тригонометрических неравенств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7C12A1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109" w:history="1">
              <w:r w:rsidR="00A50F4A" w:rsidRPr="00A50F4A">
                <w:rPr>
                  <w:rStyle w:val="ac"/>
                </w:rPr>
                <w:t>https</w:t>
              </w:r>
              <w:r w:rsidR="00A50F4A" w:rsidRPr="00A50F4A">
                <w:rPr>
                  <w:rStyle w:val="ac"/>
                  <w:lang w:val="ru-RU"/>
                </w:rPr>
                <w:t>://</w:t>
              </w:r>
              <w:r w:rsidR="00A50F4A" w:rsidRPr="00A50F4A">
                <w:rPr>
                  <w:rStyle w:val="ac"/>
                </w:rPr>
                <w:t>resh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edu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ru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subject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lesson</w:t>
              </w:r>
              <w:r w:rsidR="00A50F4A" w:rsidRPr="00A50F4A">
                <w:rPr>
                  <w:rStyle w:val="ac"/>
                  <w:lang w:val="ru-RU"/>
                </w:rPr>
                <w:t>/4738</w:t>
              </w:r>
            </w:hyperlink>
          </w:p>
        </w:tc>
      </w:tr>
      <w:tr w:rsidR="00A50F4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A50F4A" w:rsidRPr="007C12A1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5104" w:type="dxa"/>
          </w:tcPr>
          <w:p w:rsidR="00A50F4A" w:rsidRPr="007C12A1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Решение тригонометрических неравенств графически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7C12A1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110" w:history="1">
              <w:r w:rsidR="00A50F4A" w:rsidRPr="00A50F4A">
                <w:rPr>
                  <w:rStyle w:val="ac"/>
                </w:rPr>
                <w:t>https</w:t>
              </w:r>
              <w:r w:rsidR="00A50F4A" w:rsidRPr="00A50F4A">
                <w:rPr>
                  <w:rStyle w:val="ac"/>
                  <w:lang w:val="ru-RU"/>
                </w:rPr>
                <w:t>://</w:t>
              </w:r>
              <w:r w:rsidR="00A50F4A" w:rsidRPr="00A50F4A">
                <w:rPr>
                  <w:rStyle w:val="ac"/>
                </w:rPr>
                <w:t>resh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edu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ru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subject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lesson</w:t>
              </w:r>
              <w:r w:rsidR="00A50F4A" w:rsidRPr="00A50F4A">
                <w:rPr>
                  <w:rStyle w:val="ac"/>
                  <w:lang w:val="ru-RU"/>
                </w:rPr>
                <w:t>/4738/</w:t>
              </w:r>
            </w:hyperlink>
          </w:p>
        </w:tc>
      </w:tr>
      <w:tr w:rsidR="00A50F4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A50F4A" w:rsidRPr="007C12A1" w:rsidRDefault="00A50F4A" w:rsidP="00A50F4A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5104" w:type="dxa"/>
          </w:tcPr>
          <w:p w:rsidR="00A50F4A" w:rsidRPr="007C12A1" w:rsidRDefault="00A50F4A" w:rsidP="00A50F4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Решение тригонометрических неравенств </w:t>
            </w:r>
          </w:p>
        </w:tc>
        <w:tc>
          <w:tcPr>
            <w:tcW w:w="932" w:type="dxa"/>
            <w:vAlign w:val="center"/>
          </w:tcPr>
          <w:p w:rsidR="00A50F4A" w:rsidRPr="00EF7406" w:rsidRDefault="00A50F4A" w:rsidP="00A50F4A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A50F4A" w:rsidRPr="007C12A1" w:rsidRDefault="00A50F4A" w:rsidP="00A50F4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A50F4A" w:rsidRPr="00A50F4A" w:rsidRDefault="008871C0" w:rsidP="00A50F4A">
            <w:pPr>
              <w:rPr>
                <w:lang w:val="ru-RU"/>
              </w:rPr>
            </w:pPr>
            <w:hyperlink r:id="rId111" w:history="1">
              <w:r w:rsidR="00A50F4A" w:rsidRPr="00A50F4A">
                <w:rPr>
                  <w:rStyle w:val="ac"/>
                </w:rPr>
                <w:t>https</w:t>
              </w:r>
              <w:r w:rsidR="00A50F4A" w:rsidRPr="00A50F4A">
                <w:rPr>
                  <w:rStyle w:val="ac"/>
                  <w:lang w:val="ru-RU"/>
                </w:rPr>
                <w:t>://</w:t>
              </w:r>
              <w:r w:rsidR="00A50F4A" w:rsidRPr="00A50F4A">
                <w:rPr>
                  <w:rStyle w:val="ac"/>
                </w:rPr>
                <w:t>resh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edu</w:t>
              </w:r>
              <w:r w:rsidR="00A50F4A" w:rsidRPr="00A50F4A">
                <w:rPr>
                  <w:rStyle w:val="ac"/>
                  <w:lang w:val="ru-RU"/>
                </w:rPr>
                <w:t>.</w:t>
              </w:r>
              <w:r w:rsidR="00A50F4A" w:rsidRPr="00A50F4A">
                <w:rPr>
                  <w:rStyle w:val="ac"/>
                </w:rPr>
                <w:t>ru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subject</w:t>
              </w:r>
              <w:r w:rsidR="00A50F4A" w:rsidRPr="00A50F4A">
                <w:rPr>
                  <w:rStyle w:val="ac"/>
                  <w:lang w:val="ru-RU"/>
                </w:rPr>
                <w:t>/</w:t>
              </w:r>
              <w:r w:rsidR="00A50F4A" w:rsidRPr="00A50F4A">
                <w:rPr>
                  <w:rStyle w:val="ac"/>
                </w:rPr>
                <w:t>lesson</w:t>
              </w:r>
              <w:r w:rsidR="00A50F4A" w:rsidRPr="00A50F4A">
                <w:rPr>
                  <w:rStyle w:val="ac"/>
                  <w:lang w:val="ru-RU"/>
                </w:rPr>
                <w:t>/4738/</w:t>
              </w:r>
            </w:hyperlink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Повторение по теме </w:t>
            </w:r>
            <w:r w:rsidRPr="007C12A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«</w:t>
            </w: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Графики тригонометрических функций. </w:t>
            </w:r>
            <w:r w:rsidRPr="007C12A1">
              <w:rPr>
                <w:color w:val="231F20"/>
                <w:sz w:val="24"/>
                <w:szCs w:val="24"/>
              </w:rPr>
              <w:t xml:space="preserve">Тригонометрические неравенства»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7C12A1" w:rsidTr="00EF7406">
        <w:trPr>
          <w:gridAfter w:val="1"/>
          <w:wAfter w:w="1877" w:type="dxa"/>
        </w:trPr>
        <w:tc>
          <w:tcPr>
            <w:tcW w:w="729" w:type="dxa"/>
          </w:tcPr>
          <w:p w:rsidR="0079386A" w:rsidRPr="007C12A1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ind w:firstLine="62"/>
              <w:rPr>
                <w:sz w:val="24"/>
                <w:szCs w:val="24"/>
              </w:rPr>
            </w:pP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№3по теме </w:t>
            </w:r>
            <w:r w:rsidRPr="007C12A1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Графики тригонометрических функций. </w:t>
            </w:r>
            <w:r w:rsidRPr="007C12A1">
              <w:rPr>
                <w:b/>
                <w:i/>
                <w:color w:val="231F20"/>
                <w:sz w:val="24"/>
                <w:szCs w:val="24"/>
              </w:rPr>
              <w:t>Тригонометрические неравенства»</w:t>
            </w:r>
            <w:r w:rsidRPr="007C12A1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7C12A1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D53">
              <w:rPr>
                <w:b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49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Простейшие показательные неравенства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sz w:val="24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lastRenderedPageBreak/>
              <w:t>- применять на уроке интерактивные формы работы с обучающимися: учебные дискуссии, викторины, настольные игры, ролевые игры, учебные проекты</w:t>
            </w: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50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Сведение показательного неравенства к простейшему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51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введения новой переменной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52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Разложение на множители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Сведение к равносильной совокупности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54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рационализации (замена множителей)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55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Графические методы решения показательных уравнений и неравенств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56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Простейшие логарифмические неравенства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57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Логарифмические неравенства, сводящиеся к простейшим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58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замены переменной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59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Логарифмические неравенства, сводящиеся к рациональным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ind w:firstLine="62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>Логарифмические неравенства, содержащие переменную в основании логарифма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интервалов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62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Графический метод решения логарифмических уравнений и неравенств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63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Иррациональные неравенства стандартного вида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64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Метод перехода к равносильной системе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65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Дробно-иррациональные неравенства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66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замены переменной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67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Иррациональные неравенства смешанного типа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68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Иррациональные логарифмические неравенства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69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Умножение на сопряжённое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70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color w:val="231F20"/>
                <w:sz w:val="24"/>
                <w:szCs w:val="24"/>
              </w:rPr>
              <w:t xml:space="preserve">Метод интервалов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71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7C12A1">
              <w:rPr>
                <w:sz w:val="24"/>
                <w:szCs w:val="24"/>
                <w:lang w:val="ru-RU"/>
              </w:rPr>
              <w:t xml:space="preserve">Графический метод решения иррациональных уравнений и неравенств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72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ind w:firstLine="62"/>
              <w:rPr>
                <w:sz w:val="24"/>
                <w:szCs w:val="24"/>
                <w:lang w:val="ru-RU"/>
              </w:rPr>
            </w:pP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№4по теме </w:t>
            </w:r>
            <w:r w:rsidRPr="007C12A1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7C12A1">
              <w:rPr>
                <w:b/>
                <w:i/>
                <w:color w:val="231F20"/>
                <w:sz w:val="24"/>
                <w:szCs w:val="24"/>
                <w:lang w:val="ru-RU"/>
              </w:rPr>
              <w:t>Иррациональные, показательные и логарифмические неравенства»</w:t>
            </w:r>
            <w:r w:rsidRPr="007C12A1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73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  Понятие комплексного числа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color w:val="000000" w:themeColor="text1"/>
                <w:sz w:val="24"/>
                <w:lang w:val="ru-RU"/>
              </w:rPr>
            </w:pPr>
            <w:r w:rsidRPr="004B2744">
              <w:rPr>
                <w:rFonts w:eastAsia="Calibri"/>
                <w:color w:val="000000" w:themeColor="text1"/>
                <w:lang w:val="ru-RU"/>
              </w:rPr>
              <w:t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2" w:history="1">
              <w:r w:rsidR="00A50F4A" w:rsidRPr="007520C7">
                <w:rPr>
                  <w:rStyle w:val="ac"/>
                  <w:bCs/>
                  <w:iCs/>
                  <w:lang w:val="ru-RU"/>
                </w:rPr>
                <w:t>https://resh.edu.ru/subject/lesson/4115/</w:t>
              </w:r>
            </w:hyperlink>
          </w:p>
          <w:p w:rsidR="00A50F4A" w:rsidRPr="00A50F4A" w:rsidRDefault="00A50F4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74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Алгебраическая форма записи комплексного числа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75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Арифметические операции с комплексными числами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3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https://resh.edu.ru/subject/lesson/4930/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76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Арифметические операции с комплексными числами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77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Тригонометрическая форма записи комплексного числа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4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https://resh.edu.ru/subject/lesson/4103/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78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Изображение комплексных чисел на координатной плоскости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5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https://resh.edu.ru/subject/lesson/4103/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79</w:t>
            </w:r>
          </w:p>
        </w:tc>
        <w:tc>
          <w:tcPr>
            <w:tcW w:w="5104" w:type="dxa"/>
          </w:tcPr>
          <w:p w:rsidR="0079386A" w:rsidRPr="007C12A1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7C12A1">
              <w:rPr>
                <w:sz w:val="24"/>
                <w:szCs w:val="24"/>
              </w:rPr>
              <w:t xml:space="preserve">Формула Муавра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80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Корни </w:t>
            </w:r>
            <w:r w:rsidRPr="007C12A1">
              <w:rPr>
                <w:i/>
                <w:sz w:val="24"/>
                <w:szCs w:val="24"/>
              </w:rPr>
              <w:t>n</w:t>
            </w:r>
            <w:r w:rsidRPr="00A037D9">
              <w:rPr>
                <w:sz w:val="24"/>
                <w:szCs w:val="24"/>
                <w:lang w:val="ru-RU"/>
              </w:rPr>
              <w:t xml:space="preserve">-ой степени из комплексного числа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Default="008871C0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6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https://resh.edu.ru/subject/lesson/4930/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81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Применение комплексных чисел для решения физических и геометрических задач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82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№5по теме </w:t>
            </w:r>
            <w:r w:rsidRPr="00A037D9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>Комплексные числа»</w:t>
            </w:r>
            <w:r w:rsidRPr="00A037D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83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 xml:space="preserve">Натуральные и целые числа 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применять на уроке интерактивные формы работы с </w:t>
            </w:r>
            <w:r w:rsidRPr="004B2744">
              <w:rPr>
                <w:rFonts w:eastAsia="Calibri"/>
                <w:color w:val="000000"/>
                <w:lang w:val="ru-RU"/>
              </w:rPr>
              <w:lastRenderedPageBreak/>
              <w:t>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84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 xml:space="preserve">Признак делимости целых чисел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85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Применение признаков делимости целых чисел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86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Применение НОД и НОК для решения задач в целых числах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Вычисление остатков по модулю для решения задач в целых числах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88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Применение остатков по модулю для решения задач в целых числах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89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color w:val="231F20"/>
                <w:sz w:val="24"/>
                <w:szCs w:val="24"/>
              </w:rPr>
              <w:t xml:space="preserve">Алгоритм Евклида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90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Применение алгоритма Евклида для решения задач в целых числах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91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color w:val="231F20"/>
                <w:sz w:val="24"/>
                <w:szCs w:val="24"/>
                <w:lang w:val="ru-RU"/>
              </w:rPr>
              <w:t xml:space="preserve">Повторение по теме «Натуральные и целые числа»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92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№6по теме </w:t>
            </w:r>
            <w:r w:rsidRPr="00A037D9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>Натуральные и целые числа»</w:t>
            </w:r>
            <w:r w:rsidRPr="00A037D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D53">
              <w:rPr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93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 xml:space="preserve">Система и совокупность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color w:val="000000" w:themeColor="text1"/>
                <w:lang w:val="ru-RU"/>
              </w:rPr>
              <w:t>-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 общаться с обучающимися (в диалоге), признавать их достоинства, понимать и принимать их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организовывать индивидуальные и групповые формы учебной деятельности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организовывать для обучающихся ситуаций контроля и оценки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>р</w:t>
            </w:r>
            <w:r w:rsidRPr="004B2744">
              <w:rPr>
                <w:rFonts w:eastAsia="Calibri"/>
                <w:color w:val="000000"/>
                <w:lang w:val="ru-RU"/>
              </w:rPr>
              <w:t>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94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Равносильные системы и системы-следствия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95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систем рациональных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96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совокупностей рациональных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97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 xml:space="preserve">Однородные системы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98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систем иррациональных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99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совокупностей иррациональных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100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систем показательных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101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совокупностей показательных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102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систем логарифмических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103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sz w:val="24"/>
                <w:szCs w:val="24"/>
                <w:lang w:val="ru-RU"/>
              </w:rPr>
              <w:t xml:space="preserve">Основные методы решения совокупностей логарифмических уравнений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104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№7по теме </w:t>
            </w:r>
            <w:r w:rsidRPr="00A037D9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уравнений»</w:t>
            </w:r>
            <w:r w:rsidRPr="00A037D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79386A" w:rsidRDefault="0079386A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79386A" w:rsidRPr="00F61D53" w:rsidRDefault="0079386A" w:rsidP="0079386A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932" w:type="dxa"/>
            <w:vAlign w:val="center"/>
          </w:tcPr>
          <w:p w:rsidR="0079386A" w:rsidRPr="00F61D53" w:rsidRDefault="0079386A" w:rsidP="003215EC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77" w:type="dxa"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105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Рациональные уравнения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79386A" w:rsidRPr="004B2744" w:rsidRDefault="0079386A" w:rsidP="0079386A">
            <w:pPr>
              <w:spacing w:after="0" w:line="239" w:lineRule="auto"/>
              <w:ind w:right="4"/>
              <w:rPr>
                <w:rFonts w:eastAsia="Calibri"/>
                <w:color w:val="000000"/>
                <w:lang w:val="ru-RU"/>
              </w:rPr>
            </w:pP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применять на уроке интерактивные формы работы с обучающимися: групповая работа или работа в парах, которые </w:t>
            </w:r>
            <w:r w:rsidRPr="004B2744">
              <w:rPr>
                <w:rFonts w:eastAsia="Calibri"/>
                <w:color w:val="000000"/>
                <w:lang w:val="ru-RU"/>
              </w:rPr>
              <w:lastRenderedPageBreak/>
              <w:t>учат обучающихся командной работе и взаимодействию с другими обучающимися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color w:val="000000"/>
                <w:sz w:val="24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 xml:space="preserve">организовывать шефство эрудированных обучающихся над их неуспевающими 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одноклассниками, дающее обучающимся социально значимый опыт сотрудничества и взаимной помощи</w:t>
            </w:r>
          </w:p>
          <w:p w:rsidR="0079386A" w:rsidRPr="004B2744" w:rsidRDefault="0079386A" w:rsidP="0079386A">
            <w:pPr>
              <w:spacing w:after="11" w:line="240" w:lineRule="auto"/>
              <w:ind w:right="4"/>
              <w:rPr>
                <w:color w:val="000000" w:themeColor="text1"/>
                <w:lang w:val="ru-RU"/>
              </w:rPr>
            </w:pPr>
          </w:p>
        </w:tc>
        <w:tc>
          <w:tcPr>
            <w:tcW w:w="1877" w:type="dxa"/>
          </w:tcPr>
          <w:p w:rsidR="0079386A" w:rsidRDefault="008871C0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7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https://resh.edu.ru/subject/lesson/4145/</w:t>
              </w:r>
            </w:hyperlink>
          </w:p>
          <w:p w:rsidR="00C707F7" w:rsidRPr="00A50F4A" w:rsidRDefault="00C707F7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106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Рациональные неравенства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79386A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79386A" w:rsidRDefault="00707A63" w:rsidP="003215EC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107</w:t>
            </w:r>
          </w:p>
        </w:tc>
        <w:tc>
          <w:tcPr>
            <w:tcW w:w="5104" w:type="dxa"/>
          </w:tcPr>
          <w:p w:rsidR="0079386A" w:rsidRPr="00A037D9" w:rsidRDefault="0079386A" w:rsidP="0079386A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Рациональные системы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9386A" w:rsidRPr="00EF7406" w:rsidRDefault="0079386A" w:rsidP="003215EC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79386A" w:rsidRPr="00F61D53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79386A" w:rsidRPr="00A50F4A" w:rsidRDefault="0079386A" w:rsidP="0079386A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108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Иррациональные уравнения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Default="008871C0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8" w:history="1">
              <w:r w:rsidR="00C707F7" w:rsidRPr="007520C7">
                <w:rPr>
                  <w:rStyle w:val="ac"/>
                  <w:bCs/>
                  <w:iCs/>
                  <w:lang w:val="ru-RU"/>
                </w:rPr>
                <w:t>https://resh.edu.ru/subject/lesson/4145/</w:t>
              </w:r>
            </w:hyperlink>
          </w:p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109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Иррациональны неравенства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lastRenderedPageBreak/>
              <w:t>110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Иррациональные системы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111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Показательные уравнения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112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Показательные неравенства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113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Показательные системы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114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Логарифмические уравнения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115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Логарифмические неравенства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116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Логарифмические системы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A47CBA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117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Тригонометрические уравнения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8871C0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  <w:hyperlink r:id="rId119" w:history="1">
              <w:r w:rsidR="00C707F7" w:rsidRPr="00A50F4A">
                <w:rPr>
                  <w:rStyle w:val="ac"/>
                  <w:bCs/>
                  <w:iCs/>
                  <w:lang w:val="ru-RU"/>
                </w:rPr>
                <w:t>https://resh.edu.ru/subject/lesson/6318/</w:t>
              </w:r>
            </w:hyperlink>
          </w:p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118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Тригонометрические неравенства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119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A037D9">
              <w:rPr>
                <w:sz w:val="24"/>
                <w:szCs w:val="24"/>
              </w:rPr>
              <w:t>Тригонометрические системы с параметрами</w:t>
            </w:r>
            <w:r w:rsidRPr="00A037D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EF7406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5104" w:type="dxa"/>
          </w:tcPr>
          <w:p w:rsidR="00C707F7" w:rsidRPr="00A037D9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8 </w:t>
            </w: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по теме </w:t>
            </w:r>
            <w:r w:rsidRPr="00A037D9">
              <w:rPr>
                <w:b/>
                <w:color w:val="231F20"/>
                <w:sz w:val="24"/>
                <w:szCs w:val="24"/>
                <w:lang w:val="ru-RU"/>
              </w:rPr>
              <w:t>«</w:t>
            </w:r>
            <w:r w:rsidRPr="00A037D9">
              <w:rPr>
                <w:b/>
                <w:i/>
                <w:color w:val="231F20"/>
                <w:sz w:val="24"/>
                <w:szCs w:val="24"/>
                <w:lang w:val="ru-RU"/>
              </w:rPr>
              <w:t>Задачи с параметрами»</w:t>
            </w:r>
            <w:r w:rsidRPr="00A037D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C707F7" w:rsidRPr="00EF7406" w:rsidRDefault="00C707F7" w:rsidP="00C707F7">
            <w:pPr>
              <w:spacing w:after="0"/>
              <w:ind w:left="135"/>
              <w:rPr>
                <w:color w:val="000000"/>
                <w:sz w:val="24"/>
                <w:szCs w:val="24"/>
                <w:lang w:val="ru-RU"/>
              </w:rPr>
            </w:pPr>
            <w:r w:rsidRPr="00EF740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:rsidR="00C707F7" w:rsidRPr="00F61D53" w:rsidRDefault="00C707F7" w:rsidP="00C707F7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32" w:type="dxa"/>
            <w:vAlign w:val="center"/>
          </w:tcPr>
          <w:p w:rsidR="00C707F7" w:rsidRPr="00F61D53" w:rsidRDefault="00C707F7" w:rsidP="00C707F7">
            <w:pPr>
              <w:spacing w:after="0"/>
              <w:ind w:left="135"/>
              <w:rPr>
                <w:b/>
                <w:sz w:val="24"/>
                <w:szCs w:val="24"/>
              </w:rPr>
            </w:pPr>
            <w:r w:rsidRPr="00F61D53">
              <w:rPr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77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A47CBA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Арифметические операции с действительными числами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 w:val="restart"/>
          </w:tcPr>
          <w:p w:rsidR="00C707F7" w:rsidRPr="004B2744" w:rsidRDefault="00C707F7" w:rsidP="00C707F7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организовывать индивидуальные и групповые формы учебной деятельности</w:t>
            </w:r>
          </w:p>
          <w:p w:rsidR="00C707F7" w:rsidRPr="004B2744" w:rsidRDefault="00C707F7" w:rsidP="00C707F7">
            <w:pPr>
              <w:spacing w:after="11" w:line="240" w:lineRule="auto"/>
              <w:ind w:right="4"/>
              <w:jc w:val="both"/>
              <w:rPr>
                <w:rFonts w:eastAsia="Calibri"/>
                <w:color w:val="000000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B2744">
              <w:rPr>
                <w:rFonts w:eastAsia="Calibri"/>
                <w:color w:val="000000"/>
                <w:lang w:val="ru-RU"/>
              </w:rPr>
              <w:t>организовывать для обучающихся ситуаций контроля и оценки</w:t>
            </w:r>
          </w:p>
          <w:p w:rsidR="00C707F7" w:rsidRPr="00F61D53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 w:rsidRPr="004B2744">
              <w:rPr>
                <w:rFonts w:eastAsia="Calibri"/>
                <w:color w:val="000000"/>
                <w:lang w:val="ru-RU"/>
              </w:rPr>
              <w:t>-</w:t>
            </w:r>
            <w:r w:rsidRPr="004B2744">
              <w:rPr>
                <w:rFonts w:ascii="Calibri" w:eastAsia="Calibri" w:hAnsi="Calibri" w:cs="Calibri"/>
                <w:color w:val="000000"/>
                <w:lang w:val="ru-RU"/>
              </w:rPr>
              <w:t>р</w:t>
            </w:r>
            <w:r w:rsidRPr="004B2744">
              <w:rPr>
                <w:rFonts w:eastAsia="Calibri"/>
                <w:color w:val="000000"/>
                <w:lang w:val="ru-RU"/>
              </w:rPr>
              <w:t>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122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Решение дробно-рациональных уравнений 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123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Элементарное исследование и графики функций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124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Преобразования числовых выражений, содержащих степени и корни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125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color w:val="231F20"/>
                <w:sz w:val="24"/>
                <w:szCs w:val="24"/>
              </w:rPr>
              <w:t xml:space="preserve">Решение иррациональных уравнений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126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 xml:space="preserve">Основные методы решения показательных уравнений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127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color w:val="231F20"/>
                <w:sz w:val="24"/>
                <w:szCs w:val="24"/>
              </w:rPr>
              <w:t xml:space="preserve">Решение логарифмических уравнений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128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color w:val="231F20"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Решение тригонометрических уравнений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130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Отбор корней тригонометрических уравнений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131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sz w:val="24"/>
                <w:szCs w:val="24"/>
              </w:rPr>
              <w:t xml:space="preserve">Вычисление производных элементарных функций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132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sz w:val="24"/>
                <w:szCs w:val="24"/>
                <w:lang w:val="ru-RU"/>
              </w:rPr>
              <w:t>Применение производной к исследованию функции</w:t>
            </w:r>
            <w:r>
              <w:rPr>
                <w:sz w:val="24"/>
                <w:szCs w:val="24"/>
                <w:lang w:val="ru-RU"/>
              </w:rPr>
              <w:t>.</w:t>
            </w:r>
            <w:r w:rsidRPr="00EF7406">
              <w:rPr>
                <w:sz w:val="24"/>
                <w:szCs w:val="24"/>
                <w:lang w:val="ru-RU"/>
              </w:rPr>
              <w:t xml:space="preserve"> Применение интеграла для нахождения площадей плоских фигур 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133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Итоговая </w:t>
            </w:r>
            <w:r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134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 w:rsidRPr="00EF7406">
              <w:rPr>
                <w:b/>
                <w:i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b/>
                <w:i/>
                <w:color w:val="231F20"/>
                <w:sz w:val="24"/>
                <w:szCs w:val="24"/>
                <w:lang w:val="ru-RU"/>
              </w:rPr>
              <w:t xml:space="preserve">тоговая контрольная работа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135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color w:val="231F20"/>
                <w:sz w:val="24"/>
                <w:szCs w:val="24"/>
              </w:rPr>
              <w:t xml:space="preserve">Анализ результатов контрольной работы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  <w:tr w:rsidR="00C707F7" w:rsidRPr="00F61D53" w:rsidTr="007C12A1">
        <w:trPr>
          <w:gridAfter w:val="1"/>
          <w:wAfter w:w="1877" w:type="dxa"/>
        </w:trPr>
        <w:tc>
          <w:tcPr>
            <w:tcW w:w="729" w:type="dxa"/>
          </w:tcPr>
          <w:p w:rsidR="00C707F7" w:rsidRDefault="00C707F7" w:rsidP="00C707F7">
            <w:pPr>
              <w:spacing w:after="11" w:line="240" w:lineRule="auto"/>
              <w:ind w:right="4"/>
              <w:rPr>
                <w:bCs/>
                <w:iCs/>
                <w:color w:val="000000" w:themeColor="text1"/>
                <w:sz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lang w:val="ru-RU"/>
              </w:rPr>
              <w:t>136</w:t>
            </w:r>
          </w:p>
        </w:tc>
        <w:tc>
          <w:tcPr>
            <w:tcW w:w="5104" w:type="dxa"/>
          </w:tcPr>
          <w:p w:rsidR="00C707F7" w:rsidRPr="00EF7406" w:rsidRDefault="00C707F7" w:rsidP="00C707F7">
            <w:pPr>
              <w:spacing w:after="0" w:line="259" w:lineRule="auto"/>
              <w:rPr>
                <w:sz w:val="24"/>
                <w:szCs w:val="24"/>
              </w:rPr>
            </w:pPr>
            <w:r w:rsidRPr="00EF7406">
              <w:rPr>
                <w:color w:val="231F20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932" w:type="dxa"/>
          </w:tcPr>
          <w:p w:rsidR="00C707F7" w:rsidRPr="00F61D53" w:rsidRDefault="00C707F7" w:rsidP="00C707F7">
            <w:pPr>
              <w:spacing w:after="11" w:line="240" w:lineRule="auto"/>
              <w:ind w:right="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vMerge/>
          </w:tcPr>
          <w:p w:rsidR="00C707F7" w:rsidRPr="00F61D53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877" w:type="dxa"/>
          </w:tcPr>
          <w:p w:rsidR="00C707F7" w:rsidRPr="00A50F4A" w:rsidRDefault="00C707F7" w:rsidP="00C707F7">
            <w:pPr>
              <w:spacing w:after="11" w:line="240" w:lineRule="auto"/>
              <w:ind w:right="4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</w:tr>
    </w:tbl>
    <w:p w:rsidR="00F61D53" w:rsidRPr="00F61D53" w:rsidRDefault="00F61D53">
      <w:pPr>
        <w:rPr>
          <w:lang w:val="ru-RU"/>
        </w:rPr>
      </w:pPr>
    </w:p>
    <w:sectPr w:rsidR="00F61D53" w:rsidRPr="00F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C0" w:rsidRDefault="008871C0" w:rsidP="00B644BE">
      <w:pPr>
        <w:spacing w:after="0" w:line="240" w:lineRule="auto"/>
      </w:pPr>
      <w:r>
        <w:separator/>
      </w:r>
    </w:p>
  </w:endnote>
  <w:endnote w:type="continuationSeparator" w:id="0">
    <w:p w:rsidR="008871C0" w:rsidRDefault="008871C0" w:rsidP="00B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C0" w:rsidRDefault="008871C0" w:rsidP="00B644BE">
      <w:pPr>
        <w:spacing w:after="0" w:line="240" w:lineRule="auto"/>
      </w:pPr>
      <w:r>
        <w:separator/>
      </w:r>
    </w:p>
  </w:footnote>
  <w:footnote w:type="continuationSeparator" w:id="0">
    <w:p w:rsidR="008871C0" w:rsidRDefault="008871C0" w:rsidP="00B6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C38"/>
    <w:multiLevelType w:val="hybridMultilevel"/>
    <w:tmpl w:val="027E033C"/>
    <w:lvl w:ilvl="0" w:tplc="95C296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F7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BD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A9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4C6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66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A07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E85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66E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F38AA"/>
    <w:multiLevelType w:val="hybridMultilevel"/>
    <w:tmpl w:val="38B4DCDC"/>
    <w:lvl w:ilvl="0" w:tplc="88BE70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45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7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288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A6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E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D8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868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6BE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33AAB"/>
    <w:multiLevelType w:val="hybridMultilevel"/>
    <w:tmpl w:val="D38666F8"/>
    <w:lvl w:ilvl="0" w:tplc="C7B617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94A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08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3E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2314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8CA9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8AB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CA6D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567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D2197"/>
    <w:multiLevelType w:val="hybridMultilevel"/>
    <w:tmpl w:val="2068B7F8"/>
    <w:lvl w:ilvl="0" w:tplc="4F3AC0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679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E2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ED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671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E5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85F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49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C8A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45712"/>
    <w:multiLevelType w:val="hybridMultilevel"/>
    <w:tmpl w:val="4934E27E"/>
    <w:lvl w:ilvl="0" w:tplc="AA005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89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00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3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A79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E60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7E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60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A1269"/>
    <w:multiLevelType w:val="hybridMultilevel"/>
    <w:tmpl w:val="F6163F3E"/>
    <w:lvl w:ilvl="0" w:tplc="98487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39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ECD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0B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5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BA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AB8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0A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A1D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36249"/>
    <w:multiLevelType w:val="hybridMultilevel"/>
    <w:tmpl w:val="D17AB1F2"/>
    <w:lvl w:ilvl="0" w:tplc="0CF807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4D4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C6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C8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0DF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3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A7A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A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E50F7B"/>
    <w:multiLevelType w:val="hybridMultilevel"/>
    <w:tmpl w:val="047C6216"/>
    <w:lvl w:ilvl="0" w:tplc="761EBE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D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09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B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A82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2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36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A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AFC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157CA"/>
    <w:multiLevelType w:val="hybridMultilevel"/>
    <w:tmpl w:val="7690D8A4"/>
    <w:lvl w:ilvl="0" w:tplc="ABE2A8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AC8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C95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24C3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2D2D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66FE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A312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8BF5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4481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73E0D"/>
    <w:multiLevelType w:val="hybridMultilevel"/>
    <w:tmpl w:val="6C9AE0E6"/>
    <w:lvl w:ilvl="0" w:tplc="93A227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652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22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844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48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19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3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1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0D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96A93"/>
    <w:multiLevelType w:val="hybridMultilevel"/>
    <w:tmpl w:val="8FE8283C"/>
    <w:lvl w:ilvl="0" w:tplc="741E3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A87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6B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06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6B6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47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860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A5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B1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A86644"/>
    <w:multiLevelType w:val="hybridMultilevel"/>
    <w:tmpl w:val="1E6A1C48"/>
    <w:lvl w:ilvl="0" w:tplc="674C6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01DEC"/>
    <w:multiLevelType w:val="hybridMultilevel"/>
    <w:tmpl w:val="3E107194"/>
    <w:lvl w:ilvl="0" w:tplc="D41E08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689D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2ECA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9CE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45A1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2E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467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4964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4F8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3"/>
    <w:rsid w:val="001A372E"/>
    <w:rsid w:val="003215EC"/>
    <w:rsid w:val="003C17F1"/>
    <w:rsid w:val="004B2744"/>
    <w:rsid w:val="004D6151"/>
    <w:rsid w:val="00575C27"/>
    <w:rsid w:val="00697B1F"/>
    <w:rsid w:val="00707A63"/>
    <w:rsid w:val="0075280A"/>
    <w:rsid w:val="0079386A"/>
    <w:rsid w:val="007C12A1"/>
    <w:rsid w:val="00805483"/>
    <w:rsid w:val="008105AE"/>
    <w:rsid w:val="008871C0"/>
    <w:rsid w:val="008F57DC"/>
    <w:rsid w:val="00A037D9"/>
    <w:rsid w:val="00A47CBA"/>
    <w:rsid w:val="00A50F4A"/>
    <w:rsid w:val="00AA52A3"/>
    <w:rsid w:val="00B644BE"/>
    <w:rsid w:val="00B711A7"/>
    <w:rsid w:val="00C707F7"/>
    <w:rsid w:val="00D45367"/>
    <w:rsid w:val="00D5428F"/>
    <w:rsid w:val="00E77B50"/>
    <w:rsid w:val="00EF7406"/>
    <w:rsid w:val="00F04A77"/>
    <w:rsid w:val="00F47028"/>
    <w:rsid w:val="00F61D5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2C7"/>
  <w15:chartTrackingRefBased/>
  <w15:docId w15:val="{212D868D-1C9B-47D3-BDC8-C212F2F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44"/>
    <w:pPr>
      <w:spacing w:after="200" w:line="276" w:lineRule="auto"/>
    </w:pPr>
    <w:rPr>
      <w:lang w:val="en-US"/>
    </w:rPr>
  </w:style>
  <w:style w:type="paragraph" w:styleId="1">
    <w:name w:val="heading 1"/>
    <w:next w:val="a"/>
    <w:link w:val="10"/>
    <w:uiPriority w:val="9"/>
    <w:unhideWhenUsed/>
    <w:qFormat/>
    <w:rsid w:val="004B2744"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0D0D0D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B2744"/>
    <w:pPr>
      <w:keepNext/>
      <w:keepLines/>
      <w:spacing w:after="9" w:line="269" w:lineRule="auto"/>
      <w:ind w:left="174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B2744"/>
    <w:pPr>
      <w:keepNext/>
      <w:keepLines/>
      <w:spacing w:after="9" w:line="269" w:lineRule="auto"/>
      <w:ind w:left="174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274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B27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B2744"/>
    <w:rPr>
      <w:rFonts w:ascii="Times New Roman" w:eastAsia="Times New Roman" w:hAnsi="Times New Roman" w:cs="Times New Roman"/>
      <w:b/>
      <w:color w:val="0D0D0D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744"/>
  </w:style>
  <w:style w:type="paragraph" w:styleId="a5">
    <w:name w:val="List Paragraph"/>
    <w:basedOn w:val="a"/>
    <w:uiPriority w:val="34"/>
    <w:qFormat/>
    <w:rsid w:val="004B2744"/>
    <w:pPr>
      <w:spacing w:after="11" w:line="270" w:lineRule="auto"/>
      <w:ind w:left="720" w:right="4" w:firstLine="557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table" w:styleId="a6">
    <w:name w:val="Table Grid"/>
    <w:basedOn w:val="a1"/>
    <w:uiPriority w:val="99"/>
    <w:rsid w:val="004B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B274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B2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2744"/>
    <w:rPr>
      <w:vertAlign w:val="superscript"/>
    </w:rPr>
  </w:style>
  <w:style w:type="table" w:customStyle="1" w:styleId="TableGrid">
    <w:name w:val="TableGrid"/>
    <w:rsid w:val="004B27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4B2744"/>
    <w:pPr>
      <w:tabs>
        <w:tab w:val="center" w:pos="4677"/>
        <w:tab w:val="right" w:pos="9355"/>
      </w:tabs>
      <w:spacing w:after="0" w:line="240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B274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c">
    <w:name w:val="Hyperlink"/>
    <w:basedOn w:val="a0"/>
    <w:uiPriority w:val="99"/>
    <w:unhideWhenUsed/>
    <w:rsid w:val="004B2744"/>
    <w:rPr>
      <w:color w:val="0563C1" w:themeColor="hyperlink"/>
      <w:u w:val="single"/>
    </w:rPr>
  </w:style>
  <w:style w:type="paragraph" w:customStyle="1" w:styleId="Default">
    <w:name w:val="Default"/>
    <w:uiPriority w:val="99"/>
    <w:rsid w:val="00B64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4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798/" TargetMode="External"/><Relationship Id="rId117" Type="http://schemas.openxmlformats.org/officeDocument/2006/relationships/hyperlink" Target="https://resh.edu.ru/subject/lesson/4145/" TargetMode="External"/><Relationship Id="rId21" Type="http://schemas.openxmlformats.org/officeDocument/2006/relationships/hyperlink" Target="https://resh.edu.ru/subject/lesson/5540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subject/lesson/6320/" TargetMode="External"/><Relationship Id="rId68" Type="http://schemas.openxmlformats.org/officeDocument/2006/relationships/hyperlink" Target="https://lib.myschool.edu.ru/content/4519" TargetMode="External"/><Relationship Id="rId84" Type="http://schemas.openxmlformats.org/officeDocument/2006/relationships/hyperlink" Target="https://resh.edu.ru/subject/lesson/3966/" TargetMode="External"/><Relationship Id="rId89" Type="http://schemas.openxmlformats.org/officeDocument/2006/relationships/hyperlink" Target="https://resh.edu.ru/subject/lesson/6115/" TargetMode="External"/><Relationship Id="rId112" Type="http://schemas.openxmlformats.org/officeDocument/2006/relationships/hyperlink" Target="https://resh.edu.ru/subject/lesson/4115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son/4738" TargetMode="External"/><Relationship Id="rId11" Type="http://schemas.openxmlformats.org/officeDocument/2006/relationships/hyperlink" Target="https://resh.edu.ru/subject/lesson/4730/" TargetMode="External"/><Relationship Id="rId32" Type="http://schemas.openxmlformats.org/officeDocument/2006/relationships/hyperlink" Target="https://resh.edu.ru/subject/lesson/3841/" TargetMode="External"/><Relationship Id="rId37" Type="http://schemas.openxmlformats.org/officeDocument/2006/relationships/hyperlink" Target="https://resh.edu.ru/subject/lesson/3834/" TargetMode="External"/><Relationship Id="rId53" Type="http://schemas.openxmlformats.org/officeDocument/2006/relationships/hyperlink" Target="https://resh.edu.ru/subject/lesson/6322/" TargetMode="External"/><Relationship Id="rId58" Type="http://schemas.openxmlformats.org/officeDocument/2006/relationships/hyperlink" Target="https://resh.edu.ru/subject/lesson/4238/" TargetMode="External"/><Relationship Id="rId74" Type="http://schemas.openxmlformats.org/officeDocument/2006/relationships/hyperlink" Target="https://resh.edu.ru/subject/lesson/6114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subject/lesson/6118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b.myschool.edu.ru/content/5616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6115/" TargetMode="External"/><Relationship Id="rId95" Type="http://schemas.openxmlformats.org/officeDocument/2006/relationships/hyperlink" Target="https://resh.edu.ru/subject/lesson/4924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3778/" TargetMode="External"/><Relationship Id="rId22" Type="http://schemas.openxmlformats.org/officeDocument/2006/relationships/hyperlink" Target="https://resh.edu.ru/subject/lesson/6119/" TargetMode="External"/><Relationship Id="rId27" Type="http://schemas.openxmlformats.org/officeDocument/2006/relationships/hyperlink" Target="https://resh.edu.ru/subject/lesson/5569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5753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son/3489/" TargetMode="External"/><Relationship Id="rId64" Type="http://schemas.openxmlformats.org/officeDocument/2006/relationships/hyperlink" Target="https://resh.edu.ru/subject/lesson/6320/" TargetMode="External"/><Relationship Id="rId69" Type="http://schemas.openxmlformats.org/officeDocument/2006/relationships/hyperlink" Target="https://resh.edu.ru/subject/lesson/6112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subject/lesson/4037/" TargetMode="External"/><Relationship Id="rId105" Type="http://schemas.openxmlformats.org/officeDocument/2006/relationships/hyperlink" Target="https://resh.edu.ru/subject/lesson/3923/" TargetMode="External"/><Relationship Id="rId113" Type="http://schemas.openxmlformats.org/officeDocument/2006/relationships/hyperlink" Target="https://resh.edu.ru/subject/lesson/4930/" TargetMode="External"/><Relationship Id="rId118" Type="http://schemas.openxmlformats.org/officeDocument/2006/relationships/hyperlink" Target="https://resh.edu.ru/subject/lesson/4145/" TargetMode="External"/><Relationship Id="rId8" Type="http://schemas.openxmlformats.org/officeDocument/2006/relationships/hyperlink" Target="https://resh.edu.ru/subject/lesson/5223/" TargetMode="External"/><Relationship Id="rId51" Type="http://schemas.openxmlformats.org/officeDocument/2006/relationships/hyperlink" Target="https://resh.edu.ru/subject/lesson/3863/" TargetMode="External"/><Relationship Id="rId72" Type="http://schemas.openxmlformats.org/officeDocument/2006/relationships/hyperlink" Target="https://resh.edu.ru/subject/lesson/3954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subject/lesson/3987/" TargetMode="External"/><Relationship Id="rId93" Type="http://schemas.openxmlformats.org/officeDocument/2006/relationships/hyperlink" Target="https://resh.edu.ru/subject/lesson/4016/" TargetMode="External"/><Relationship Id="rId98" Type="http://schemas.openxmlformats.org/officeDocument/2006/relationships/hyperlink" Target="https://resh.edu.ru/subject/lesson/3993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85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498/" TargetMode="External"/><Relationship Id="rId33" Type="http://schemas.openxmlformats.org/officeDocument/2006/relationships/hyperlink" Target="https://resh.edu.ru/subject/lesson/5627/" TargetMode="External"/><Relationship Id="rId38" Type="http://schemas.openxmlformats.org/officeDocument/2006/relationships/hyperlink" Target="https://resh.edu.ru/subject/lesson/4732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lesson/3898/" TargetMode="External"/><Relationship Id="rId67" Type="http://schemas.openxmlformats.org/officeDocument/2006/relationships/hyperlink" Target="https://resh.edu.ru/subject/lesson/4925/" TargetMode="External"/><Relationship Id="rId103" Type="http://schemas.openxmlformats.org/officeDocument/2006/relationships/hyperlink" Target="https://resh.edu.ru/subject/lesson/4163/" TargetMode="External"/><Relationship Id="rId108" Type="http://schemas.openxmlformats.org/officeDocument/2006/relationships/hyperlink" Target="https://resh.edu.ru/subject/lesson/4738/" TargetMode="External"/><Relationship Id="rId116" Type="http://schemas.openxmlformats.org/officeDocument/2006/relationships/hyperlink" Target="https://resh.edu.ru/subject/lesson/4930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lesson/4735/" TargetMode="External"/><Relationship Id="rId62" Type="http://schemas.openxmlformats.org/officeDocument/2006/relationships/hyperlink" Target="https://lib.myschool.edu.ru/content/5616" TargetMode="External"/><Relationship Id="rId70" Type="http://schemas.openxmlformats.org/officeDocument/2006/relationships/hyperlink" Target="https://resh.edu.ru/subject/lesson/4923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subject/lesson/6115/" TargetMode="External"/><Relationship Id="rId91" Type="http://schemas.openxmlformats.org/officeDocument/2006/relationships/hyperlink" Target="https://resh.edu.ru/subject/lesson/4016/" TargetMode="External"/><Relationship Id="rId96" Type="http://schemas.openxmlformats.org/officeDocument/2006/relationships/hyperlink" Target="https://resh.edu.ru/subject/lesson/3993/" TargetMode="External"/><Relationship Id="rId111" Type="http://schemas.openxmlformats.org/officeDocument/2006/relationships/hyperlink" Target="https://resh.edu.ru/subject/lesson/473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540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3823/" TargetMode="External"/><Relationship Id="rId49" Type="http://schemas.openxmlformats.org/officeDocument/2006/relationships/hyperlink" Target="https://resh.edu.ru/subject/lesson/4733/" TargetMode="External"/><Relationship Id="rId57" Type="http://schemas.openxmlformats.org/officeDocument/2006/relationships/hyperlink" Target="https://resh.edu.ru/subject/lesson/3887/" TargetMode="External"/><Relationship Id="rId106" Type="http://schemas.openxmlformats.org/officeDocument/2006/relationships/hyperlink" Target="https://resh.edu.ru/subject/lesson/4920/" TargetMode="External"/><Relationship Id="rId114" Type="http://schemas.openxmlformats.org/officeDocument/2006/relationships/hyperlink" Target="https://resh.edu.ru/subject/lesson/4103/" TargetMode="External"/><Relationship Id="rId119" Type="http://schemas.openxmlformats.org/officeDocument/2006/relationships/hyperlink" Target="https://resh.edu.ru/subject/lesson/6318/" TargetMode="External"/><Relationship Id="rId10" Type="http://schemas.openxmlformats.org/officeDocument/2006/relationships/hyperlink" Target="https://resh.edu.ru/subject/lesson/4730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4735/" TargetMode="External"/><Relationship Id="rId60" Type="http://schemas.openxmlformats.org/officeDocument/2006/relationships/hyperlink" Target="https://resh.edu.ru/subject/lesson/4324/" TargetMode="External"/><Relationship Id="rId65" Type="http://schemas.openxmlformats.org/officeDocument/2006/relationships/hyperlink" Target="https://resh.edu.ru/subject/lesson/6320/" TargetMode="External"/><Relationship Id="rId73" Type="http://schemas.openxmlformats.org/officeDocument/2006/relationships/hyperlink" Target="https://resh.edu.ru/subject/lesson/4922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subject/lesson/3987/" TargetMode="External"/><Relationship Id="rId94" Type="http://schemas.openxmlformats.org/officeDocument/2006/relationships/hyperlink" Target="https://resh.edu.ru/subject/lesson/4016/" TargetMode="External"/><Relationship Id="rId99" Type="http://schemas.openxmlformats.org/officeDocument/2006/relationships/hyperlink" Target="https://resh.edu.ru/subject/lesson/4037/" TargetMode="External"/><Relationship Id="rId101" Type="http://schemas.openxmlformats.org/officeDocument/2006/relationships/hyperlink" Target="https://resh.edu.ru/subject/lesson/61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23/" TargetMode="External"/><Relationship Id="rId13" Type="http://schemas.openxmlformats.org/officeDocument/2006/relationships/hyperlink" Target="https://resh.edu.ru/subject/lesson/5298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subject/lesson/4738" TargetMode="External"/><Relationship Id="rId34" Type="http://schemas.openxmlformats.org/officeDocument/2006/relationships/hyperlink" Target="https://lib.myschool.edu.ru/content/5049" TargetMode="External"/><Relationship Id="rId50" Type="http://schemas.openxmlformats.org/officeDocument/2006/relationships/hyperlink" Target="https://resh.edu.ru/subject/lesson/6019/" TargetMode="External"/><Relationship Id="rId55" Type="http://schemas.openxmlformats.org/officeDocument/2006/relationships/hyperlink" Target="https://resh.edu.ru/subject/lesson/4734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subject/lesson/3993/" TargetMode="External"/><Relationship Id="rId104" Type="http://schemas.openxmlformats.org/officeDocument/2006/relationships/hyperlink" Target="https://resh.edu.ru/subject/lesson/6111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6114/" TargetMode="External"/><Relationship Id="rId92" Type="http://schemas.openxmlformats.org/officeDocument/2006/relationships/hyperlink" Target="https://resh.edu.ru/subject/lesson/401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729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subject/lesson/6321/" TargetMode="External"/><Relationship Id="rId87" Type="http://schemas.openxmlformats.org/officeDocument/2006/relationships/hyperlink" Target="https://resh.edu.ru/subject/lesson/6115/" TargetMode="External"/><Relationship Id="rId110" Type="http://schemas.openxmlformats.org/officeDocument/2006/relationships/hyperlink" Target="https://resh.edu.ru/subject/lesson/4738/" TargetMode="External"/><Relationship Id="rId115" Type="http://schemas.openxmlformats.org/officeDocument/2006/relationships/hyperlink" Target="https://resh.edu.ru/subject/lesson/4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10201</Words>
  <Characters>58148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2023-08-29T00:30:00Z</dcterms:created>
  <dcterms:modified xsi:type="dcterms:W3CDTF">2023-12-10T08:23:00Z</dcterms:modified>
</cp:coreProperties>
</file>